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1D7C2" w14:textId="77777777" w:rsidR="00F33C99" w:rsidRDefault="00F33C99" w:rsidP="00F33C99">
      <w:pPr>
        <w:jc w:val="center"/>
        <w:rPr>
          <w:b/>
          <w:sz w:val="40"/>
          <w:szCs w:val="40"/>
        </w:rPr>
      </w:pPr>
    </w:p>
    <w:p w14:paraId="48B6F81B" w14:textId="22658812" w:rsidR="00A2365D" w:rsidRPr="00F33C99" w:rsidRDefault="00A2365D" w:rsidP="00F33C99">
      <w:pPr>
        <w:jc w:val="center"/>
        <w:rPr>
          <w:b/>
          <w:sz w:val="40"/>
          <w:szCs w:val="40"/>
        </w:rPr>
      </w:pPr>
      <w:r w:rsidRPr="00F33C99">
        <w:rPr>
          <w:b/>
          <w:sz w:val="40"/>
          <w:szCs w:val="40"/>
        </w:rPr>
        <w:t>Programa</w:t>
      </w:r>
    </w:p>
    <w:p w14:paraId="2E58FA21" w14:textId="77777777" w:rsidR="00A2365D" w:rsidRPr="00E2621F" w:rsidRDefault="00A2365D" w:rsidP="00A2365D">
      <w:pPr>
        <w:spacing w:after="120" w:line="240" w:lineRule="auto"/>
        <w:ind w:firstLine="708"/>
        <w:jc w:val="both"/>
        <w:rPr>
          <w:i/>
          <w:sz w:val="32"/>
          <w:szCs w:val="32"/>
        </w:rPr>
      </w:pPr>
      <w:r w:rsidRPr="00E2621F">
        <w:rPr>
          <w:i/>
          <w:sz w:val="32"/>
          <w:szCs w:val="32"/>
        </w:rPr>
        <w:t>Jueves 14 de octubre</w:t>
      </w:r>
    </w:p>
    <w:p w14:paraId="7FA37A0B" w14:textId="77777777" w:rsidR="004C35E3" w:rsidRDefault="00A2365D" w:rsidP="00A2365D">
      <w:pPr>
        <w:spacing w:after="120" w:line="240" w:lineRule="auto"/>
        <w:jc w:val="both"/>
        <w:rPr>
          <w:b/>
          <w:sz w:val="24"/>
          <w:szCs w:val="24"/>
        </w:rPr>
      </w:pPr>
      <w:r w:rsidRPr="00E2621F">
        <w:rPr>
          <w:b/>
          <w:sz w:val="24"/>
          <w:szCs w:val="24"/>
        </w:rPr>
        <w:t xml:space="preserve">10:30 </w:t>
      </w:r>
      <w:r w:rsidR="002476CA">
        <w:rPr>
          <w:b/>
          <w:sz w:val="24"/>
          <w:szCs w:val="24"/>
        </w:rPr>
        <w:t>Acto</w:t>
      </w:r>
      <w:r w:rsidR="00E41FA4" w:rsidRPr="00E2621F">
        <w:rPr>
          <w:b/>
          <w:sz w:val="24"/>
          <w:szCs w:val="24"/>
        </w:rPr>
        <w:t xml:space="preserve"> inaugural</w:t>
      </w:r>
      <w:r w:rsidR="002476CA">
        <w:rPr>
          <w:b/>
          <w:sz w:val="24"/>
          <w:szCs w:val="24"/>
        </w:rPr>
        <w:t xml:space="preserve"> del congreso</w:t>
      </w:r>
      <w:r w:rsidRPr="00E2621F">
        <w:rPr>
          <w:b/>
          <w:sz w:val="24"/>
          <w:szCs w:val="24"/>
        </w:rPr>
        <w:t>.</w:t>
      </w:r>
      <w:r w:rsidR="004C35E3">
        <w:rPr>
          <w:b/>
          <w:sz w:val="24"/>
          <w:szCs w:val="24"/>
        </w:rPr>
        <w:t xml:space="preserve"> </w:t>
      </w:r>
    </w:p>
    <w:p w14:paraId="0F877A53" w14:textId="02539D90" w:rsidR="004C35E3" w:rsidRPr="004C35E3" w:rsidRDefault="004C35E3" w:rsidP="00A2365D">
      <w:pPr>
        <w:spacing w:after="120" w:line="240" w:lineRule="auto"/>
        <w:jc w:val="both"/>
        <w:rPr>
          <w:sz w:val="24"/>
          <w:szCs w:val="24"/>
        </w:rPr>
      </w:pPr>
      <w:proofErr w:type="spellStart"/>
      <w:r w:rsidRPr="004C35E3">
        <w:rPr>
          <w:sz w:val="24"/>
          <w:szCs w:val="24"/>
        </w:rPr>
        <w:t>Streaming</w:t>
      </w:r>
      <w:proofErr w:type="spellEnd"/>
      <w:r w:rsidRPr="004C35E3">
        <w:rPr>
          <w:sz w:val="24"/>
          <w:szCs w:val="24"/>
        </w:rPr>
        <w:t xml:space="preserve"> para la inauguración y las dos conferencias plenarias</w:t>
      </w:r>
      <w:r>
        <w:rPr>
          <w:sz w:val="24"/>
          <w:szCs w:val="24"/>
        </w:rPr>
        <w:t xml:space="preserve">: </w:t>
      </w:r>
      <w:hyperlink r:id="rId6" w:tgtFrame="_blank" w:history="1">
        <w:r>
          <w:rPr>
            <w:rStyle w:val="Hipervnculo"/>
            <w:color w:val="0563C1"/>
            <w:sz w:val="20"/>
            <w:szCs w:val="20"/>
          </w:rPr>
          <w:t>https://stream.meet.google.com/stream/bfd7de66-a023-4f45-bbe0-f655039b3539</w:t>
        </w:r>
      </w:hyperlink>
      <w:r>
        <w:rPr>
          <w:sz w:val="20"/>
          <w:szCs w:val="20"/>
        </w:rPr>
        <w:t xml:space="preserve"> </w:t>
      </w:r>
    </w:p>
    <w:p w14:paraId="010749AF" w14:textId="77777777" w:rsidR="00050976" w:rsidRDefault="00050976" w:rsidP="00A2365D">
      <w:pPr>
        <w:spacing w:after="120" w:line="240" w:lineRule="auto"/>
        <w:jc w:val="both"/>
        <w:rPr>
          <w:b/>
          <w:sz w:val="24"/>
          <w:szCs w:val="24"/>
        </w:rPr>
      </w:pPr>
    </w:p>
    <w:p w14:paraId="51CB1200" w14:textId="3A1FCA1C" w:rsidR="00E41FA4" w:rsidRPr="004C35E3" w:rsidRDefault="00A2365D" w:rsidP="00A2365D">
      <w:pPr>
        <w:spacing w:after="120" w:line="240" w:lineRule="auto"/>
        <w:jc w:val="both"/>
        <w:rPr>
          <w:sz w:val="24"/>
          <w:szCs w:val="24"/>
        </w:rPr>
      </w:pPr>
      <w:r w:rsidRPr="00E41FA4">
        <w:rPr>
          <w:b/>
          <w:sz w:val="24"/>
          <w:szCs w:val="24"/>
        </w:rPr>
        <w:t>11:00-12:30 Conferencia inaugural</w:t>
      </w:r>
      <w:r w:rsidR="002476CA">
        <w:rPr>
          <w:b/>
          <w:sz w:val="24"/>
          <w:szCs w:val="24"/>
        </w:rPr>
        <w:t>.</w:t>
      </w:r>
    </w:p>
    <w:p w14:paraId="058DDF16" w14:textId="77777777" w:rsidR="00E41FA4" w:rsidRDefault="00291862" w:rsidP="000F705D">
      <w:pPr>
        <w:spacing w:after="120" w:line="240" w:lineRule="auto"/>
        <w:ind w:left="708"/>
        <w:jc w:val="both"/>
        <w:rPr>
          <w:sz w:val="24"/>
          <w:szCs w:val="24"/>
        </w:rPr>
      </w:pPr>
      <w:r w:rsidRPr="00402CFD">
        <w:rPr>
          <w:sz w:val="28"/>
          <w:szCs w:val="28"/>
        </w:rPr>
        <w:t>"</w:t>
      </w:r>
      <w:r w:rsidRPr="0008235E">
        <w:rPr>
          <w:i/>
          <w:sz w:val="28"/>
          <w:szCs w:val="28"/>
        </w:rPr>
        <w:t>La universalización de los servicios básicos. El papel del sector privado</w:t>
      </w:r>
      <w:r w:rsidRPr="00402CFD">
        <w:rPr>
          <w:sz w:val="28"/>
          <w:szCs w:val="28"/>
        </w:rPr>
        <w:t>"</w:t>
      </w:r>
      <w:r w:rsidRPr="00291862">
        <w:rPr>
          <w:sz w:val="24"/>
          <w:szCs w:val="24"/>
        </w:rPr>
        <w:t>.</w:t>
      </w:r>
      <w:r w:rsidR="00E41FA4" w:rsidRPr="00E41FA4">
        <w:rPr>
          <w:sz w:val="24"/>
          <w:szCs w:val="24"/>
        </w:rPr>
        <w:t xml:space="preserve"> </w:t>
      </w:r>
    </w:p>
    <w:p w14:paraId="2AE3D15A" w14:textId="002C4957" w:rsidR="00A2365D" w:rsidRPr="00291862" w:rsidRDefault="00E41FA4" w:rsidP="000F705D">
      <w:pPr>
        <w:spacing w:after="120" w:line="240" w:lineRule="auto"/>
        <w:ind w:left="708"/>
        <w:jc w:val="both"/>
        <w:rPr>
          <w:sz w:val="24"/>
          <w:szCs w:val="24"/>
        </w:rPr>
      </w:pPr>
      <w:r w:rsidRPr="00E41FA4">
        <w:rPr>
          <w:sz w:val="24"/>
          <w:szCs w:val="24"/>
        </w:rPr>
        <w:t>José Gabriel Martín Fernández</w:t>
      </w:r>
      <w:r>
        <w:rPr>
          <w:sz w:val="24"/>
          <w:szCs w:val="24"/>
        </w:rPr>
        <w:t xml:space="preserve">, Director Gerente de la Fundación </w:t>
      </w:r>
      <w:r w:rsidR="00473F1A">
        <w:rPr>
          <w:sz w:val="24"/>
          <w:szCs w:val="24"/>
        </w:rPr>
        <w:t>a</w:t>
      </w:r>
      <w:r>
        <w:rPr>
          <w:sz w:val="24"/>
          <w:szCs w:val="24"/>
        </w:rPr>
        <w:t>cciona.</w:t>
      </w:r>
      <w:r w:rsidR="00473F1A">
        <w:rPr>
          <w:sz w:val="24"/>
          <w:szCs w:val="24"/>
        </w:rPr>
        <w:t>org</w:t>
      </w:r>
    </w:p>
    <w:p w14:paraId="00E32651" w14:textId="6E339810" w:rsidR="00A2365D" w:rsidRDefault="00A2365D" w:rsidP="00A2365D">
      <w:pPr>
        <w:spacing w:after="120" w:line="240" w:lineRule="auto"/>
        <w:jc w:val="both"/>
        <w:rPr>
          <w:sz w:val="24"/>
          <w:szCs w:val="24"/>
        </w:rPr>
      </w:pPr>
      <w:r w:rsidRPr="00E41FA4">
        <w:rPr>
          <w:b/>
          <w:sz w:val="24"/>
          <w:szCs w:val="24"/>
        </w:rPr>
        <w:t>12:30-13:00 Pausa-café</w:t>
      </w:r>
      <w:r w:rsidR="00D116B5">
        <w:rPr>
          <w:sz w:val="24"/>
          <w:szCs w:val="24"/>
        </w:rPr>
        <w:t>.</w:t>
      </w:r>
    </w:p>
    <w:p w14:paraId="2541A2E1" w14:textId="0CBF6EFB" w:rsidR="00A2365D" w:rsidRPr="004C35E3" w:rsidRDefault="00A2365D" w:rsidP="00A2365D">
      <w:pPr>
        <w:spacing w:after="120" w:line="240" w:lineRule="auto"/>
        <w:jc w:val="both"/>
        <w:rPr>
          <w:sz w:val="24"/>
          <w:szCs w:val="24"/>
        </w:rPr>
      </w:pPr>
      <w:r w:rsidRPr="00E41FA4">
        <w:rPr>
          <w:b/>
          <w:sz w:val="24"/>
          <w:szCs w:val="24"/>
        </w:rPr>
        <w:t>13:00-14:30 Exposición y debate de comunicaciones</w:t>
      </w:r>
      <w:r w:rsidR="00D116B5" w:rsidRPr="00E41FA4">
        <w:rPr>
          <w:b/>
          <w:sz w:val="24"/>
          <w:szCs w:val="24"/>
        </w:rPr>
        <w:t>.</w:t>
      </w:r>
      <w:bookmarkStart w:id="0" w:name="_GoBack"/>
      <w:bookmarkEnd w:id="0"/>
    </w:p>
    <w:p w14:paraId="1AE85DDE" w14:textId="2711398C" w:rsidR="00EC5ADE" w:rsidRDefault="00A2365D" w:rsidP="00A2365D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Mesa 1. </w:t>
      </w:r>
      <w:r w:rsidR="00EC5ADE">
        <w:rPr>
          <w:sz w:val="24"/>
          <w:szCs w:val="24"/>
        </w:rPr>
        <w:t>Moderadora</w:t>
      </w:r>
      <w:r w:rsidR="00633525">
        <w:rPr>
          <w:sz w:val="24"/>
          <w:szCs w:val="24"/>
        </w:rPr>
        <w:t>:</w:t>
      </w:r>
      <w:r w:rsidR="00EC5ADE">
        <w:rPr>
          <w:sz w:val="24"/>
          <w:szCs w:val="24"/>
        </w:rPr>
        <w:t xml:space="preserve"> Belén Miranda Escolar</w:t>
      </w:r>
      <w:r w:rsidR="00742FB9">
        <w:rPr>
          <w:sz w:val="24"/>
          <w:szCs w:val="24"/>
        </w:rPr>
        <w:t>.</w:t>
      </w:r>
    </w:p>
    <w:p w14:paraId="0190BCB8" w14:textId="3BB831E4" w:rsidR="00EC5ADE" w:rsidRPr="00D9152D" w:rsidRDefault="00EC5ADE" w:rsidP="00236771">
      <w:pPr>
        <w:ind w:left="708"/>
        <w:jc w:val="both"/>
        <w:rPr>
          <w:rFonts w:cstheme="minorHAnsi"/>
          <w:bCs/>
          <w:sz w:val="24"/>
          <w:szCs w:val="24"/>
        </w:rPr>
      </w:pPr>
      <w:r w:rsidRPr="00D9152D">
        <w:rPr>
          <w:rFonts w:cstheme="minorHAnsi"/>
          <w:sz w:val="24"/>
          <w:szCs w:val="24"/>
        </w:rPr>
        <w:t>“</w:t>
      </w:r>
      <w:r w:rsidRPr="00D9152D">
        <w:rPr>
          <w:rFonts w:cstheme="minorHAnsi"/>
          <w:bCs/>
          <w:sz w:val="24"/>
          <w:szCs w:val="24"/>
        </w:rPr>
        <w:t>La tributaci</w:t>
      </w:r>
      <w:r w:rsidR="00E2621F">
        <w:rPr>
          <w:rFonts w:cstheme="minorHAnsi"/>
          <w:bCs/>
          <w:sz w:val="24"/>
          <w:szCs w:val="24"/>
        </w:rPr>
        <w:t>ó</w:t>
      </w:r>
      <w:r w:rsidRPr="00D9152D">
        <w:rPr>
          <w:rFonts w:cstheme="minorHAnsi"/>
          <w:bCs/>
          <w:sz w:val="24"/>
          <w:szCs w:val="24"/>
        </w:rPr>
        <w:t>n de los rendimientos de actividades económicas en el IRPF”</w:t>
      </w:r>
      <w:r w:rsidR="00236771">
        <w:rPr>
          <w:rFonts w:cstheme="minorHAnsi"/>
          <w:bCs/>
          <w:sz w:val="24"/>
          <w:szCs w:val="24"/>
        </w:rPr>
        <w:t xml:space="preserve"> Asunción </w:t>
      </w:r>
      <w:proofErr w:type="spellStart"/>
      <w:r w:rsidR="00236771" w:rsidRPr="00D9152D">
        <w:rPr>
          <w:rFonts w:cstheme="minorHAnsi"/>
          <w:sz w:val="24"/>
          <w:szCs w:val="24"/>
        </w:rPr>
        <w:t>Arner</w:t>
      </w:r>
      <w:proofErr w:type="spellEnd"/>
      <w:r w:rsidR="00236771">
        <w:rPr>
          <w:rFonts w:cstheme="minorHAnsi"/>
          <w:sz w:val="24"/>
          <w:szCs w:val="24"/>
        </w:rPr>
        <w:t xml:space="preserve"> </w:t>
      </w:r>
      <w:proofErr w:type="spellStart"/>
      <w:r w:rsidR="00236771">
        <w:rPr>
          <w:rFonts w:cstheme="minorHAnsi"/>
          <w:sz w:val="24"/>
          <w:szCs w:val="24"/>
        </w:rPr>
        <w:t>Güerre</w:t>
      </w:r>
      <w:proofErr w:type="spellEnd"/>
      <w:r w:rsidR="00236771">
        <w:rPr>
          <w:rFonts w:cstheme="minorHAnsi"/>
          <w:sz w:val="24"/>
          <w:szCs w:val="24"/>
        </w:rPr>
        <w:t>.</w:t>
      </w:r>
    </w:p>
    <w:p w14:paraId="534F8D2A" w14:textId="19EDCDAE" w:rsidR="00D9152D" w:rsidRPr="00D9152D" w:rsidRDefault="00EC5ADE" w:rsidP="00236771">
      <w:pPr>
        <w:ind w:left="708"/>
        <w:jc w:val="both"/>
        <w:rPr>
          <w:rFonts w:cstheme="minorHAnsi"/>
          <w:sz w:val="24"/>
          <w:szCs w:val="24"/>
        </w:rPr>
      </w:pPr>
      <w:r w:rsidRPr="00D9152D">
        <w:rPr>
          <w:rFonts w:cstheme="minorHAnsi"/>
          <w:bCs/>
          <w:sz w:val="24"/>
          <w:szCs w:val="24"/>
        </w:rPr>
        <w:t>“</w:t>
      </w:r>
      <w:r w:rsidRPr="00D9152D">
        <w:rPr>
          <w:rFonts w:cstheme="minorHAnsi"/>
          <w:sz w:val="24"/>
          <w:szCs w:val="24"/>
        </w:rPr>
        <w:t>Medidas adoptadas por las comunidades autónomas en los tributos cedidos para combatir la despoblación de las áreas rurales: una primera aproximación”</w:t>
      </w:r>
      <w:r w:rsidR="00236771">
        <w:rPr>
          <w:rFonts w:cstheme="minorHAnsi"/>
          <w:sz w:val="24"/>
          <w:szCs w:val="24"/>
        </w:rPr>
        <w:t>.</w:t>
      </w:r>
      <w:r w:rsidR="00236771" w:rsidRPr="00236771">
        <w:rPr>
          <w:rFonts w:cstheme="minorHAnsi"/>
          <w:bCs/>
          <w:sz w:val="24"/>
          <w:szCs w:val="24"/>
        </w:rPr>
        <w:t xml:space="preserve"> </w:t>
      </w:r>
      <w:r w:rsidR="00236771">
        <w:rPr>
          <w:rFonts w:cstheme="minorHAnsi"/>
          <w:bCs/>
          <w:sz w:val="24"/>
          <w:szCs w:val="24"/>
        </w:rPr>
        <w:t xml:space="preserve">Ángela </w:t>
      </w:r>
      <w:r w:rsidR="00236771" w:rsidRPr="00D9152D">
        <w:rPr>
          <w:rFonts w:cstheme="minorHAnsi"/>
          <w:bCs/>
          <w:sz w:val="24"/>
          <w:szCs w:val="24"/>
        </w:rPr>
        <w:t>Castillo</w:t>
      </w:r>
      <w:r w:rsidR="00236771">
        <w:rPr>
          <w:rFonts w:cstheme="minorHAnsi"/>
          <w:bCs/>
          <w:sz w:val="24"/>
          <w:szCs w:val="24"/>
        </w:rPr>
        <w:t xml:space="preserve"> </w:t>
      </w:r>
      <w:proofErr w:type="spellStart"/>
      <w:r w:rsidR="00236771">
        <w:rPr>
          <w:rFonts w:cstheme="minorHAnsi"/>
          <w:bCs/>
          <w:sz w:val="24"/>
          <w:szCs w:val="24"/>
        </w:rPr>
        <w:t>Murciego</w:t>
      </w:r>
      <w:proofErr w:type="spellEnd"/>
      <w:r w:rsidR="00236771" w:rsidRPr="00D9152D">
        <w:rPr>
          <w:rFonts w:cstheme="minorHAnsi"/>
          <w:bCs/>
          <w:sz w:val="24"/>
          <w:szCs w:val="24"/>
        </w:rPr>
        <w:t xml:space="preserve">, </w:t>
      </w:r>
      <w:r w:rsidR="00236771">
        <w:rPr>
          <w:rFonts w:cstheme="minorHAnsi"/>
          <w:bCs/>
          <w:sz w:val="24"/>
          <w:szCs w:val="24"/>
        </w:rPr>
        <w:t xml:space="preserve">Julio </w:t>
      </w:r>
      <w:r w:rsidR="00236771" w:rsidRPr="00D9152D">
        <w:rPr>
          <w:rFonts w:cstheme="minorHAnsi"/>
          <w:bCs/>
          <w:sz w:val="24"/>
          <w:szCs w:val="24"/>
        </w:rPr>
        <w:t>López</w:t>
      </w:r>
      <w:r w:rsidR="00236771">
        <w:rPr>
          <w:rFonts w:cstheme="minorHAnsi"/>
          <w:bCs/>
          <w:sz w:val="24"/>
          <w:szCs w:val="24"/>
        </w:rPr>
        <w:t xml:space="preserve"> Laborda</w:t>
      </w:r>
      <w:r w:rsidR="00236771" w:rsidRPr="00D9152D">
        <w:rPr>
          <w:rFonts w:cstheme="minorHAnsi"/>
          <w:bCs/>
          <w:sz w:val="24"/>
          <w:szCs w:val="24"/>
        </w:rPr>
        <w:t xml:space="preserve">, </w:t>
      </w:r>
      <w:r w:rsidR="00236771">
        <w:rPr>
          <w:rFonts w:cstheme="minorHAnsi"/>
          <w:bCs/>
          <w:sz w:val="24"/>
          <w:szCs w:val="24"/>
        </w:rPr>
        <w:t xml:space="preserve">Fernando </w:t>
      </w:r>
      <w:r w:rsidR="00236771" w:rsidRPr="00D9152D">
        <w:rPr>
          <w:rFonts w:cstheme="minorHAnsi"/>
          <w:bCs/>
          <w:sz w:val="24"/>
          <w:szCs w:val="24"/>
        </w:rPr>
        <w:t xml:space="preserve">Rodrigo </w:t>
      </w:r>
      <w:r w:rsidR="00236771">
        <w:rPr>
          <w:rFonts w:cstheme="minorHAnsi"/>
          <w:bCs/>
          <w:sz w:val="24"/>
          <w:szCs w:val="24"/>
        </w:rPr>
        <w:t xml:space="preserve">Sauco </w:t>
      </w:r>
      <w:r w:rsidR="00236771" w:rsidRPr="00D9152D">
        <w:rPr>
          <w:rFonts w:cstheme="minorHAnsi"/>
          <w:bCs/>
          <w:sz w:val="24"/>
          <w:szCs w:val="24"/>
        </w:rPr>
        <w:t>y</w:t>
      </w:r>
      <w:r w:rsidR="00236771">
        <w:rPr>
          <w:rFonts w:cstheme="minorHAnsi"/>
          <w:bCs/>
          <w:sz w:val="24"/>
          <w:szCs w:val="24"/>
        </w:rPr>
        <w:t xml:space="preserve"> Eduardo</w:t>
      </w:r>
      <w:r w:rsidR="00236771" w:rsidRPr="00D9152D">
        <w:rPr>
          <w:rFonts w:cstheme="minorHAnsi"/>
          <w:bCs/>
          <w:sz w:val="24"/>
          <w:szCs w:val="24"/>
        </w:rPr>
        <w:t xml:space="preserve"> Sanz</w:t>
      </w:r>
      <w:r w:rsidR="00236771">
        <w:rPr>
          <w:rFonts w:cstheme="minorHAnsi"/>
          <w:bCs/>
          <w:sz w:val="24"/>
          <w:szCs w:val="24"/>
        </w:rPr>
        <w:t xml:space="preserve"> Arcega.</w:t>
      </w:r>
    </w:p>
    <w:p w14:paraId="342C1F84" w14:textId="3AAE5266" w:rsidR="00236771" w:rsidRPr="00236771" w:rsidRDefault="00EC5ADE" w:rsidP="00236771">
      <w:pPr>
        <w:ind w:left="708"/>
        <w:jc w:val="both"/>
        <w:rPr>
          <w:rFonts w:cstheme="minorHAnsi"/>
          <w:sz w:val="24"/>
          <w:szCs w:val="24"/>
        </w:rPr>
      </w:pPr>
      <w:r w:rsidRPr="00C7165B">
        <w:rPr>
          <w:rFonts w:cstheme="minorHAnsi"/>
          <w:sz w:val="24"/>
          <w:szCs w:val="24"/>
          <w:lang w:val="en-US"/>
        </w:rPr>
        <w:t>“</w:t>
      </w:r>
      <w:bookmarkStart w:id="1" w:name="_Hlk82255060"/>
      <w:bookmarkEnd w:id="1"/>
      <w:r w:rsidRPr="00C7165B">
        <w:rPr>
          <w:rFonts w:cstheme="minorHAnsi"/>
          <w:sz w:val="24"/>
          <w:szCs w:val="24"/>
          <w:lang w:val="en-US"/>
        </w:rPr>
        <w:t>The effect of peer-to-peer (P2P) accommodations on the local economy: Evidence from Madrid”</w:t>
      </w:r>
      <w:r w:rsidR="00236771" w:rsidRPr="00C7165B">
        <w:rPr>
          <w:rFonts w:cstheme="minorHAnsi"/>
          <w:sz w:val="24"/>
          <w:szCs w:val="24"/>
          <w:lang w:val="en-US"/>
        </w:rPr>
        <w:t xml:space="preserve">. </w:t>
      </w:r>
      <w:r w:rsidR="00236771" w:rsidRPr="00236771">
        <w:rPr>
          <w:rFonts w:cstheme="minorHAnsi"/>
          <w:sz w:val="24"/>
          <w:szCs w:val="24"/>
        </w:rPr>
        <w:t xml:space="preserve">Alberto Hidalgo, Massimo </w:t>
      </w:r>
      <w:proofErr w:type="spellStart"/>
      <w:r w:rsidR="00236771" w:rsidRPr="00236771">
        <w:rPr>
          <w:rFonts w:cstheme="minorHAnsi"/>
          <w:sz w:val="24"/>
          <w:szCs w:val="24"/>
        </w:rPr>
        <w:t>Riccaboni</w:t>
      </w:r>
      <w:proofErr w:type="spellEnd"/>
      <w:r w:rsidR="00236771" w:rsidRPr="00236771">
        <w:rPr>
          <w:rFonts w:cstheme="minorHAnsi"/>
          <w:sz w:val="24"/>
          <w:szCs w:val="24"/>
        </w:rPr>
        <w:t>, Francisco J. Velázquez</w:t>
      </w:r>
      <w:r w:rsidR="00742FB9">
        <w:rPr>
          <w:rFonts w:cstheme="minorHAnsi"/>
          <w:sz w:val="24"/>
          <w:szCs w:val="24"/>
        </w:rPr>
        <w:t>.</w:t>
      </w:r>
    </w:p>
    <w:p w14:paraId="3523A1EC" w14:textId="4C9BF30A" w:rsidR="00236771" w:rsidRPr="00236771" w:rsidRDefault="00EC5ADE" w:rsidP="00236771">
      <w:pPr>
        <w:ind w:left="708"/>
        <w:jc w:val="both"/>
        <w:rPr>
          <w:rFonts w:cstheme="minorHAnsi"/>
          <w:sz w:val="24"/>
          <w:szCs w:val="24"/>
        </w:rPr>
      </w:pPr>
      <w:r w:rsidRPr="00236771">
        <w:rPr>
          <w:rFonts w:cstheme="minorHAnsi"/>
          <w:sz w:val="24"/>
          <w:szCs w:val="24"/>
        </w:rPr>
        <w:t xml:space="preserve">“Del modelo del </w:t>
      </w:r>
      <w:r w:rsidR="00D9152D" w:rsidRPr="00236771">
        <w:rPr>
          <w:rFonts w:cstheme="minorHAnsi"/>
          <w:sz w:val="24"/>
          <w:szCs w:val="24"/>
        </w:rPr>
        <w:t>p</w:t>
      </w:r>
      <w:r w:rsidRPr="00236771">
        <w:rPr>
          <w:rFonts w:cstheme="minorHAnsi"/>
          <w:sz w:val="24"/>
          <w:szCs w:val="24"/>
        </w:rPr>
        <w:t xml:space="preserve">lan </w:t>
      </w:r>
      <w:r w:rsidR="00D9152D" w:rsidRPr="00236771">
        <w:rPr>
          <w:rFonts w:cstheme="minorHAnsi"/>
          <w:sz w:val="24"/>
          <w:szCs w:val="24"/>
        </w:rPr>
        <w:t>B</w:t>
      </w:r>
      <w:r w:rsidRPr="00236771">
        <w:rPr>
          <w:rFonts w:cstheme="minorHAnsi"/>
          <w:sz w:val="24"/>
          <w:szCs w:val="24"/>
        </w:rPr>
        <w:t xml:space="preserve">adajoz a la </w:t>
      </w:r>
      <w:r w:rsidR="00D9152D" w:rsidRPr="00236771">
        <w:rPr>
          <w:rFonts w:cstheme="minorHAnsi"/>
          <w:sz w:val="24"/>
          <w:szCs w:val="24"/>
        </w:rPr>
        <w:t>d</w:t>
      </w:r>
      <w:r w:rsidRPr="00236771">
        <w:rPr>
          <w:rFonts w:cstheme="minorHAnsi"/>
          <w:sz w:val="24"/>
          <w:szCs w:val="24"/>
        </w:rPr>
        <w:t xml:space="preserve">eclaración de </w:t>
      </w:r>
      <w:r w:rsidR="00D9152D" w:rsidRPr="00236771">
        <w:rPr>
          <w:rFonts w:cstheme="minorHAnsi"/>
          <w:sz w:val="24"/>
          <w:szCs w:val="24"/>
        </w:rPr>
        <w:t>G</w:t>
      </w:r>
      <w:r w:rsidRPr="00236771">
        <w:rPr>
          <w:rFonts w:cstheme="minorHAnsi"/>
          <w:sz w:val="24"/>
          <w:szCs w:val="24"/>
        </w:rPr>
        <w:t>redos. Dos modelos de desarrollo rural</w:t>
      </w:r>
      <w:r w:rsidR="00D9152D" w:rsidRPr="00236771">
        <w:rPr>
          <w:rFonts w:cstheme="minorHAnsi"/>
          <w:sz w:val="24"/>
          <w:szCs w:val="24"/>
        </w:rPr>
        <w:t>”</w:t>
      </w:r>
      <w:r w:rsidR="00236771" w:rsidRPr="00236771">
        <w:rPr>
          <w:rFonts w:cstheme="minorHAnsi"/>
          <w:sz w:val="24"/>
          <w:szCs w:val="24"/>
        </w:rPr>
        <w:t xml:space="preserve">. Juan Jacobo Núñez </w:t>
      </w:r>
      <w:proofErr w:type="spellStart"/>
      <w:r w:rsidR="00236771" w:rsidRPr="00236771">
        <w:rPr>
          <w:rFonts w:cstheme="minorHAnsi"/>
          <w:sz w:val="24"/>
          <w:szCs w:val="24"/>
        </w:rPr>
        <w:t>Mártinez</w:t>
      </w:r>
      <w:proofErr w:type="spellEnd"/>
      <w:r w:rsidR="00236771" w:rsidRPr="00236771">
        <w:rPr>
          <w:rFonts w:cstheme="minorHAnsi"/>
          <w:sz w:val="24"/>
          <w:szCs w:val="24"/>
        </w:rPr>
        <w:t>, María Romero Cuadrado, Luis Romero Cuadrado</w:t>
      </w:r>
      <w:r w:rsidR="00742FB9">
        <w:rPr>
          <w:rFonts w:cstheme="minorHAnsi"/>
          <w:sz w:val="24"/>
          <w:szCs w:val="24"/>
        </w:rPr>
        <w:t>.</w:t>
      </w:r>
    </w:p>
    <w:p w14:paraId="21257CAB" w14:textId="77777777" w:rsidR="00050976" w:rsidRDefault="00050976" w:rsidP="00A2365D">
      <w:pPr>
        <w:spacing w:after="120" w:line="240" w:lineRule="auto"/>
        <w:jc w:val="both"/>
        <w:rPr>
          <w:b/>
          <w:sz w:val="24"/>
          <w:szCs w:val="24"/>
        </w:rPr>
      </w:pPr>
    </w:p>
    <w:p w14:paraId="770971B2" w14:textId="7B0F9DCB" w:rsidR="00A2365D" w:rsidRPr="00236771" w:rsidRDefault="00A2365D" w:rsidP="00A2365D">
      <w:pPr>
        <w:spacing w:after="120" w:line="240" w:lineRule="auto"/>
        <w:jc w:val="both"/>
        <w:rPr>
          <w:b/>
          <w:sz w:val="24"/>
          <w:szCs w:val="24"/>
        </w:rPr>
      </w:pPr>
      <w:r w:rsidRPr="00236771">
        <w:rPr>
          <w:b/>
          <w:sz w:val="24"/>
          <w:szCs w:val="24"/>
        </w:rPr>
        <w:t>16:30-18:00 Exposición y debate de comunicaciones</w:t>
      </w:r>
      <w:r w:rsidR="00D116B5" w:rsidRPr="00236771">
        <w:rPr>
          <w:b/>
          <w:sz w:val="24"/>
          <w:szCs w:val="24"/>
        </w:rPr>
        <w:t>.</w:t>
      </w:r>
    </w:p>
    <w:p w14:paraId="1B739668" w14:textId="3BD366B4" w:rsidR="00742FB9" w:rsidRDefault="00A2365D" w:rsidP="00742FB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Mesa 2</w:t>
      </w:r>
      <w:r w:rsidR="00FE7DD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42FB9">
        <w:rPr>
          <w:sz w:val="24"/>
          <w:szCs w:val="24"/>
        </w:rPr>
        <w:t>Moderadora</w:t>
      </w:r>
      <w:r w:rsidR="00633525">
        <w:rPr>
          <w:sz w:val="24"/>
          <w:szCs w:val="24"/>
        </w:rPr>
        <w:t>:</w:t>
      </w:r>
      <w:r w:rsidR="00742FB9">
        <w:rPr>
          <w:sz w:val="24"/>
          <w:szCs w:val="24"/>
        </w:rPr>
        <w:t xml:space="preserve"> Victoria Muriel Patino</w:t>
      </w:r>
      <w:r w:rsidR="00D116B5">
        <w:rPr>
          <w:sz w:val="24"/>
          <w:szCs w:val="24"/>
        </w:rPr>
        <w:t>.</w:t>
      </w:r>
    </w:p>
    <w:p w14:paraId="05A6CA54" w14:textId="076EAB8F" w:rsidR="00742FB9" w:rsidRDefault="00742FB9" w:rsidP="00E2621F">
      <w:pPr>
        <w:spacing w:after="120" w:line="240" w:lineRule="auto"/>
        <w:ind w:left="708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“</w:t>
      </w:r>
      <w:r w:rsidRPr="00742FB9">
        <w:rPr>
          <w:rFonts w:eastAsia="Arial" w:cstheme="minorHAnsi"/>
          <w:color w:val="000000"/>
          <w:sz w:val="24"/>
          <w:szCs w:val="24"/>
        </w:rPr>
        <w:t>Las elasticidades de comercio internacional como una teoría general sobre el desarrollo económico</w:t>
      </w:r>
      <w:r>
        <w:rPr>
          <w:rFonts w:eastAsia="Arial" w:cstheme="minorHAnsi"/>
          <w:color w:val="000000"/>
          <w:sz w:val="24"/>
          <w:szCs w:val="24"/>
        </w:rPr>
        <w:t xml:space="preserve">”. </w:t>
      </w:r>
      <w:r w:rsidRPr="00742FB9">
        <w:rPr>
          <w:rFonts w:eastAsia="Arial" w:cstheme="minorHAnsi"/>
          <w:sz w:val="24"/>
          <w:szCs w:val="24"/>
        </w:rPr>
        <w:t xml:space="preserve">Maximiliano </w:t>
      </w:r>
      <w:r>
        <w:rPr>
          <w:rFonts w:eastAsia="Arial" w:cstheme="minorHAnsi"/>
          <w:sz w:val="24"/>
          <w:szCs w:val="24"/>
        </w:rPr>
        <w:t>A</w:t>
      </w:r>
      <w:r w:rsidRPr="00742FB9">
        <w:rPr>
          <w:rFonts w:eastAsia="Arial" w:cstheme="minorHAnsi"/>
          <w:sz w:val="24"/>
          <w:szCs w:val="24"/>
        </w:rPr>
        <w:t>lbornoz</w:t>
      </w:r>
      <w:r>
        <w:rPr>
          <w:rFonts w:eastAsia="Arial" w:cstheme="minorHAnsi"/>
          <w:sz w:val="24"/>
          <w:szCs w:val="24"/>
        </w:rPr>
        <w:t>.</w:t>
      </w:r>
    </w:p>
    <w:p w14:paraId="0CADF41E" w14:textId="7B957F9C" w:rsidR="00742FB9" w:rsidRPr="00742FB9" w:rsidRDefault="00742FB9" w:rsidP="00E2621F">
      <w:pPr>
        <w:spacing w:after="120" w:line="240" w:lineRule="auto"/>
        <w:ind w:left="708"/>
        <w:jc w:val="both"/>
        <w:rPr>
          <w:rFonts w:eastAsia="Arial" w:cstheme="minorHAnsi"/>
          <w:sz w:val="24"/>
          <w:szCs w:val="24"/>
          <w:lang w:val="en-US"/>
        </w:rPr>
      </w:pPr>
      <w:r>
        <w:rPr>
          <w:rFonts w:eastAsia="Arial" w:cstheme="minorHAnsi"/>
          <w:color w:val="000000"/>
          <w:sz w:val="24"/>
          <w:szCs w:val="24"/>
        </w:rPr>
        <w:lastRenderedPageBreak/>
        <w:t>“</w:t>
      </w:r>
      <w:r w:rsidRPr="00742FB9">
        <w:rPr>
          <w:rFonts w:eastAsia="Arial" w:cstheme="minorHAnsi"/>
          <w:color w:val="000000"/>
          <w:sz w:val="24"/>
          <w:szCs w:val="24"/>
        </w:rPr>
        <w:t>La cooperación transfronteriza como respuesta a la pandemia del coronavirus SARS</w:t>
      </w:r>
      <w:r>
        <w:rPr>
          <w:rFonts w:eastAsia="Arial" w:cstheme="minorHAnsi"/>
          <w:color w:val="000000"/>
          <w:sz w:val="24"/>
          <w:szCs w:val="24"/>
        </w:rPr>
        <w:t>-</w:t>
      </w:r>
      <w:r w:rsidRPr="00742FB9">
        <w:rPr>
          <w:rFonts w:eastAsia="Arial" w:cstheme="minorHAnsi"/>
          <w:color w:val="000000"/>
          <w:sz w:val="24"/>
          <w:szCs w:val="24"/>
        </w:rPr>
        <w:t>COV</w:t>
      </w:r>
      <w:r>
        <w:rPr>
          <w:rFonts w:eastAsia="Arial" w:cstheme="minorHAnsi"/>
          <w:color w:val="000000"/>
          <w:sz w:val="24"/>
          <w:szCs w:val="24"/>
        </w:rPr>
        <w:t>-</w:t>
      </w:r>
      <w:r w:rsidRPr="00742FB9">
        <w:rPr>
          <w:rFonts w:eastAsia="Arial" w:cstheme="minorHAnsi"/>
          <w:color w:val="000000"/>
          <w:sz w:val="24"/>
          <w:szCs w:val="24"/>
        </w:rPr>
        <w:t>2</w:t>
      </w:r>
      <w:r>
        <w:rPr>
          <w:rFonts w:eastAsia="Arial" w:cstheme="minorHAnsi"/>
          <w:color w:val="000000"/>
          <w:sz w:val="24"/>
          <w:szCs w:val="24"/>
        </w:rPr>
        <w:t xml:space="preserve">”. </w:t>
      </w:r>
      <w:proofErr w:type="spellStart"/>
      <w:r w:rsidRPr="00742FB9">
        <w:rPr>
          <w:rFonts w:eastAsia="Arial" w:cstheme="minorHAnsi"/>
          <w:sz w:val="24"/>
          <w:szCs w:val="24"/>
          <w:lang w:val="en-US"/>
        </w:rPr>
        <w:t>Senén</w:t>
      </w:r>
      <w:proofErr w:type="spellEnd"/>
      <w:r w:rsidRPr="00742FB9">
        <w:rPr>
          <w:rFonts w:eastAsia="Arial" w:cstheme="minorHAnsi"/>
          <w:sz w:val="24"/>
          <w:szCs w:val="24"/>
          <w:lang w:val="en-US"/>
        </w:rPr>
        <w:t xml:space="preserve"> del Canto García</w:t>
      </w:r>
      <w:r w:rsidR="00633525">
        <w:rPr>
          <w:rFonts w:eastAsia="Arial" w:cstheme="minorHAnsi"/>
          <w:sz w:val="24"/>
          <w:szCs w:val="24"/>
          <w:lang w:val="en-US"/>
        </w:rPr>
        <w:t>.</w:t>
      </w:r>
    </w:p>
    <w:p w14:paraId="317C74B3" w14:textId="6FC162CF" w:rsidR="00742FB9" w:rsidRPr="00FB14FF" w:rsidRDefault="00742FB9" w:rsidP="000A76B6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  <w:lang w:val="en-US"/>
        </w:rPr>
      </w:pPr>
      <w:r w:rsidRPr="00FB14FF">
        <w:rPr>
          <w:rFonts w:eastAsia="Arial" w:cstheme="minorHAnsi"/>
          <w:color w:val="000000"/>
          <w:sz w:val="24"/>
          <w:szCs w:val="24"/>
          <w:lang w:val="en-US"/>
        </w:rPr>
        <w:t xml:space="preserve">“Do Cohesion Funds foster regional trade integration? A structural gravity analysis for the EU regions”. </w:t>
      </w:r>
      <w:proofErr w:type="spellStart"/>
      <w:r w:rsidRPr="00FB14FF">
        <w:rPr>
          <w:rFonts w:eastAsia="Arial" w:cstheme="minorHAnsi"/>
          <w:color w:val="000000"/>
          <w:sz w:val="24"/>
          <w:szCs w:val="24"/>
          <w:lang w:val="en-US"/>
        </w:rPr>
        <w:t>Yevgeniya</w:t>
      </w:r>
      <w:proofErr w:type="spellEnd"/>
      <w:r w:rsidRPr="00FB14FF">
        <w:rPr>
          <w:rFonts w:eastAsia="Arial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FB14FF">
        <w:rPr>
          <w:rFonts w:eastAsia="Arial" w:cstheme="minorHAnsi"/>
          <w:color w:val="000000"/>
          <w:sz w:val="24"/>
          <w:szCs w:val="24"/>
          <w:lang w:val="en-US"/>
        </w:rPr>
        <w:t>Shevtsova</w:t>
      </w:r>
      <w:proofErr w:type="spellEnd"/>
      <w:r w:rsidRPr="00FB14FF">
        <w:rPr>
          <w:rFonts w:eastAsia="Arial" w:cstheme="minorHAnsi"/>
          <w:color w:val="000000"/>
          <w:sz w:val="24"/>
          <w:szCs w:val="24"/>
          <w:lang w:val="en-US"/>
        </w:rPr>
        <w:t xml:space="preserve">, Jorge Díaz-Lanchas, </w:t>
      </w:r>
      <w:proofErr w:type="spellStart"/>
      <w:r w:rsidRPr="00FB14FF">
        <w:rPr>
          <w:rFonts w:eastAsia="Arial" w:cstheme="minorHAnsi"/>
          <w:color w:val="000000"/>
          <w:sz w:val="24"/>
          <w:szCs w:val="24"/>
          <w:lang w:val="en-US"/>
        </w:rPr>
        <w:t>Damiaan</w:t>
      </w:r>
      <w:proofErr w:type="spellEnd"/>
      <w:r w:rsidRPr="00FB14FF">
        <w:rPr>
          <w:rFonts w:eastAsia="Arial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FB14FF">
        <w:rPr>
          <w:rFonts w:eastAsia="Arial" w:cstheme="minorHAnsi"/>
          <w:color w:val="000000"/>
          <w:sz w:val="24"/>
          <w:szCs w:val="24"/>
          <w:lang w:val="en-US"/>
        </w:rPr>
        <w:t>Persyn</w:t>
      </w:r>
      <w:proofErr w:type="spellEnd"/>
      <w:r w:rsidRPr="00FB14FF">
        <w:rPr>
          <w:rFonts w:eastAsia="Arial" w:cstheme="minorHAnsi"/>
          <w:color w:val="000000"/>
          <w:sz w:val="24"/>
          <w:szCs w:val="24"/>
          <w:lang w:val="en-US"/>
        </w:rPr>
        <w:t>, and Giovanni</w:t>
      </w:r>
      <w:r w:rsidR="00E2621F" w:rsidRPr="00FB14FF">
        <w:rPr>
          <w:rFonts w:eastAsia="Arial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FB14FF">
        <w:rPr>
          <w:rFonts w:eastAsia="Arial" w:cstheme="minorHAnsi"/>
          <w:color w:val="000000"/>
          <w:sz w:val="24"/>
          <w:szCs w:val="24"/>
          <w:lang w:val="en-US"/>
        </w:rPr>
        <w:t>Mandras</w:t>
      </w:r>
      <w:proofErr w:type="spellEnd"/>
      <w:r w:rsidR="00E2621F" w:rsidRPr="00FB14FF">
        <w:rPr>
          <w:rFonts w:eastAsia="Arial" w:cstheme="minorHAnsi"/>
          <w:color w:val="000000"/>
          <w:sz w:val="24"/>
          <w:szCs w:val="24"/>
          <w:lang w:val="en-US"/>
        </w:rPr>
        <w:t>.</w:t>
      </w:r>
    </w:p>
    <w:p w14:paraId="68F891C4" w14:textId="1CFA8761" w:rsidR="000A76B6" w:rsidRPr="00FB14FF" w:rsidRDefault="000A76B6" w:rsidP="000A76B6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  <w:lang w:val="en-US"/>
        </w:rPr>
      </w:pPr>
      <w:r w:rsidRPr="00FB14FF">
        <w:rPr>
          <w:rFonts w:eastAsia="Arial" w:cstheme="minorHAnsi"/>
          <w:color w:val="000000"/>
          <w:sz w:val="24"/>
          <w:szCs w:val="24"/>
          <w:lang w:val="en-US"/>
        </w:rPr>
        <w:t xml:space="preserve">“Combining KIBS and co-creation methods for public innovation" Fernando Félix </w:t>
      </w:r>
      <w:proofErr w:type="spellStart"/>
      <w:r w:rsidRPr="00FB14FF">
        <w:rPr>
          <w:rFonts w:eastAsia="Arial" w:cstheme="minorHAnsi"/>
          <w:color w:val="000000"/>
          <w:sz w:val="24"/>
          <w:szCs w:val="24"/>
          <w:lang w:val="en-US"/>
        </w:rPr>
        <w:t>Clímaco</w:t>
      </w:r>
      <w:proofErr w:type="spellEnd"/>
      <w:r w:rsidRPr="00FB14FF">
        <w:rPr>
          <w:rFonts w:eastAsia="Arial" w:cstheme="minorHAnsi"/>
          <w:color w:val="000000"/>
          <w:sz w:val="24"/>
          <w:szCs w:val="24"/>
          <w:lang w:val="en-US"/>
        </w:rPr>
        <w:t xml:space="preserve"> y Luis Rubalcaba Bermejo</w:t>
      </w:r>
    </w:p>
    <w:p w14:paraId="2515DF57" w14:textId="77777777" w:rsidR="00742FB9" w:rsidRPr="00742FB9" w:rsidRDefault="00742FB9" w:rsidP="00A2365D">
      <w:pPr>
        <w:spacing w:after="120" w:line="240" w:lineRule="auto"/>
        <w:jc w:val="both"/>
        <w:rPr>
          <w:sz w:val="24"/>
          <w:szCs w:val="24"/>
          <w:lang w:val="en-US"/>
        </w:rPr>
      </w:pPr>
    </w:p>
    <w:p w14:paraId="18E5379C" w14:textId="2B5644C4" w:rsidR="00A2365D" w:rsidRDefault="00A2365D" w:rsidP="00A2365D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Mesa 3</w:t>
      </w:r>
      <w:r w:rsidR="00FE7DD2">
        <w:rPr>
          <w:sz w:val="24"/>
          <w:szCs w:val="24"/>
        </w:rPr>
        <w:t>.</w:t>
      </w:r>
      <w:r w:rsidR="00E2621F">
        <w:rPr>
          <w:sz w:val="24"/>
          <w:szCs w:val="24"/>
        </w:rPr>
        <w:t xml:space="preserve"> Moderador</w:t>
      </w:r>
      <w:r w:rsidR="00633525">
        <w:rPr>
          <w:sz w:val="24"/>
          <w:szCs w:val="24"/>
        </w:rPr>
        <w:t>:</w:t>
      </w:r>
      <w:r w:rsidR="00E2621F">
        <w:rPr>
          <w:sz w:val="24"/>
          <w:szCs w:val="24"/>
        </w:rPr>
        <w:t xml:space="preserve"> Ángel Prieto Guijarro</w:t>
      </w:r>
      <w:r w:rsidR="00FE7DD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579E345" w14:textId="4268B234" w:rsidR="00E2621F" w:rsidRPr="00425508" w:rsidRDefault="00B55EB5" w:rsidP="00425508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</w:rPr>
      </w:pPr>
      <w:r w:rsidRPr="00425508">
        <w:rPr>
          <w:rFonts w:eastAsia="Arial" w:cstheme="minorHAnsi"/>
          <w:color w:val="000000"/>
          <w:sz w:val="24"/>
          <w:szCs w:val="24"/>
        </w:rPr>
        <w:t>“</w:t>
      </w:r>
      <w:r w:rsidR="00425508">
        <w:rPr>
          <w:rFonts w:eastAsia="Arial" w:cstheme="minorHAnsi"/>
          <w:color w:val="000000"/>
          <w:sz w:val="24"/>
          <w:szCs w:val="24"/>
        </w:rPr>
        <w:t>A</w:t>
      </w:r>
      <w:r w:rsidR="00425508" w:rsidRPr="00425508">
        <w:rPr>
          <w:rFonts w:eastAsia="Arial" w:cstheme="minorHAnsi"/>
          <w:color w:val="000000"/>
          <w:sz w:val="24"/>
          <w:szCs w:val="24"/>
        </w:rPr>
        <w:t>nálisis de la cadena de valor del sector</w:t>
      </w:r>
      <w:r w:rsidRPr="00425508">
        <w:rPr>
          <w:rFonts w:eastAsia="Arial" w:cstheme="minorHAnsi"/>
          <w:color w:val="000000"/>
          <w:sz w:val="24"/>
          <w:szCs w:val="24"/>
        </w:rPr>
        <w:t xml:space="preserve"> </w:t>
      </w:r>
      <w:r w:rsidR="00425508" w:rsidRPr="00425508">
        <w:rPr>
          <w:rFonts w:eastAsia="Arial" w:cstheme="minorHAnsi"/>
          <w:color w:val="000000"/>
          <w:sz w:val="24"/>
          <w:szCs w:val="24"/>
        </w:rPr>
        <w:t xml:space="preserve">eólico en </w:t>
      </w:r>
      <w:r w:rsidR="00425508">
        <w:rPr>
          <w:rFonts w:eastAsia="Arial" w:cstheme="minorHAnsi"/>
          <w:color w:val="000000"/>
          <w:sz w:val="24"/>
          <w:szCs w:val="24"/>
        </w:rPr>
        <w:t>C</w:t>
      </w:r>
      <w:r w:rsidR="00425508" w:rsidRPr="00425508">
        <w:rPr>
          <w:rFonts w:eastAsia="Arial" w:cstheme="minorHAnsi"/>
          <w:color w:val="000000"/>
          <w:sz w:val="24"/>
          <w:szCs w:val="24"/>
        </w:rPr>
        <w:t xml:space="preserve">astilla y </w:t>
      </w:r>
      <w:r w:rsidR="00425508">
        <w:rPr>
          <w:rFonts w:eastAsia="Arial" w:cstheme="minorHAnsi"/>
          <w:color w:val="000000"/>
          <w:sz w:val="24"/>
          <w:szCs w:val="24"/>
        </w:rPr>
        <w:t>L</w:t>
      </w:r>
      <w:r w:rsidR="00425508" w:rsidRPr="00425508">
        <w:rPr>
          <w:rFonts w:eastAsia="Arial" w:cstheme="minorHAnsi"/>
          <w:color w:val="000000"/>
          <w:sz w:val="24"/>
          <w:szCs w:val="24"/>
        </w:rPr>
        <w:t>eón</w:t>
      </w:r>
      <w:r w:rsidRPr="00425508">
        <w:rPr>
          <w:rFonts w:eastAsia="Arial" w:cstheme="minorHAnsi"/>
          <w:color w:val="000000"/>
          <w:sz w:val="24"/>
          <w:szCs w:val="24"/>
        </w:rPr>
        <w:t>”. Luis Garrido Mateos, José-Ignacio Sánchez-Macías, Fernando Rodríguez-López.</w:t>
      </w:r>
    </w:p>
    <w:p w14:paraId="0560D9DB" w14:textId="0A263F8E" w:rsidR="00B55EB5" w:rsidRPr="00425508" w:rsidRDefault="00B55EB5" w:rsidP="00425508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</w:rPr>
      </w:pPr>
      <w:r w:rsidRPr="00425508">
        <w:rPr>
          <w:rFonts w:eastAsia="Arial" w:cstheme="minorHAnsi"/>
          <w:color w:val="000000"/>
          <w:sz w:val="24"/>
          <w:szCs w:val="24"/>
        </w:rPr>
        <w:t>“El vino en una economía cognitiva. El caso de las DO León y Bierzo”. José Antonio Morillas del Moral.</w:t>
      </w:r>
    </w:p>
    <w:p w14:paraId="1D3092C7" w14:textId="60008D31" w:rsidR="00B55EB5" w:rsidRPr="00425508" w:rsidRDefault="00B55EB5" w:rsidP="00425508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</w:rPr>
      </w:pPr>
      <w:r w:rsidRPr="00C7165B">
        <w:rPr>
          <w:rFonts w:eastAsia="Arial" w:cstheme="minorHAnsi"/>
          <w:color w:val="000000"/>
          <w:sz w:val="24"/>
          <w:szCs w:val="24"/>
          <w:lang w:val="en-US"/>
        </w:rPr>
        <w:t xml:space="preserve">“Property Crimes and Local Structural Characteristics: </w:t>
      </w:r>
      <w:proofErr w:type="gramStart"/>
      <w:r w:rsidRPr="00C7165B">
        <w:rPr>
          <w:rFonts w:eastAsia="Arial" w:cstheme="minorHAnsi"/>
          <w:color w:val="000000"/>
          <w:sz w:val="24"/>
          <w:szCs w:val="24"/>
          <w:lang w:val="en-US"/>
        </w:rPr>
        <w:t>a</w:t>
      </w:r>
      <w:proofErr w:type="gramEnd"/>
      <w:r w:rsidRPr="00C7165B">
        <w:rPr>
          <w:rFonts w:eastAsia="Arial" w:cstheme="minorHAnsi"/>
          <w:color w:val="000000"/>
          <w:sz w:val="24"/>
          <w:szCs w:val="24"/>
          <w:lang w:val="en-US"/>
        </w:rPr>
        <w:t xml:space="preserve"> Spatial Analysis between Brazilian Municipalities”. </w:t>
      </w:r>
      <w:r w:rsidRPr="00425508">
        <w:rPr>
          <w:rFonts w:eastAsia="Arial" w:cstheme="minorHAnsi"/>
          <w:color w:val="000000"/>
          <w:sz w:val="24"/>
          <w:szCs w:val="24"/>
        </w:rPr>
        <w:t xml:space="preserve">Augusta </w:t>
      </w:r>
      <w:proofErr w:type="spellStart"/>
      <w:r w:rsidRPr="00425508">
        <w:rPr>
          <w:rFonts w:eastAsia="Arial" w:cstheme="minorHAnsi"/>
          <w:color w:val="000000"/>
          <w:sz w:val="24"/>
          <w:szCs w:val="24"/>
        </w:rPr>
        <w:t>Pelinski</w:t>
      </w:r>
      <w:proofErr w:type="spellEnd"/>
      <w:r w:rsidRPr="00425508">
        <w:rPr>
          <w:rFonts w:eastAsia="Arial" w:cstheme="minorHAnsi"/>
          <w:color w:val="000000"/>
          <w:sz w:val="24"/>
          <w:szCs w:val="24"/>
        </w:rPr>
        <w:t xml:space="preserve"> </w:t>
      </w:r>
      <w:proofErr w:type="spellStart"/>
      <w:r w:rsidRPr="00425508">
        <w:rPr>
          <w:rFonts w:eastAsia="Arial" w:cstheme="minorHAnsi"/>
          <w:color w:val="000000"/>
          <w:sz w:val="24"/>
          <w:szCs w:val="24"/>
        </w:rPr>
        <w:t>Raiher</w:t>
      </w:r>
      <w:proofErr w:type="spellEnd"/>
      <w:r w:rsidRPr="00425508">
        <w:rPr>
          <w:rFonts w:eastAsia="Arial" w:cstheme="minorHAnsi"/>
          <w:color w:val="000000"/>
          <w:sz w:val="24"/>
          <w:szCs w:val="24"/>
        </w:rPr>
        <w:t xml:space="preserve">. </w:t>
      </w:r>
    </w:p>
    <w:p w14:paraId="10356A32" w14:textId="0805CF2B" w:rsidR="00425508" w:rsidRPr="00425508" w:rsidRDefault="00425508" w:rsidP="00425508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</w:rPr>
      </w:pPr>
      <w:r w:rsidRPr="00425508">
        <w:rPr>
          <w:rFonts w:eastAsia="Arial" w:cstheme="minorHAnsi"/>
          <w:color w:val="000000"/>
          <w:sz w:val="24"/>
          <w:szCs w:val="24"/>
        </w:rPr>
        <w:t>“Capital social del sector vitivinícola de Castilla y León”. José</w:t>
      </w:r>
      <w:r w:rsidR="00633525">
        <w:rPr>
          <w:rFonts w:eastAsia="Arial" w:cstheme="minorHAnsi"/>
          <w:color w:val="000000"/>
          <w:sz w:val="24"/>
          <w:szCs w:val="24"/>
        </w:rPr>
        <w:t>-</w:t>
      </w:r>
      <w:r w:rsidRPr="00425508">
        <w:rPr>
          <w:rFonts w:eastAsia="Arial" w:cstheme="minorHAnsi"/>
          <w:color w:val="000000"/>
          <w:sz w:val="24"/>
          <w:szCs w:val="24"/>
        </w:rPr>
        <w:t>Ignacio Sánchez-Macías, Victoria Muriel Patino y Fernando Rodríguez</w:t>
      </w:r>
      <w:r w:rsidR="00633525">
        <w:rPr>
          <w:rFonts w:eastAsia="Arial" w:cstheme="minorHAnsi"/>
          <w:color w:val="000000"/>
          <w:sz w:val="24"/>
          <w:szCs w:val="24"/>
        </w:rPr>
        <w:t>-</w:t>
      </w:r>
      <w:r w:rsidRPr="00425508">
        <w:rPr>
          <w:rFonts w:eastAsia="Arial" w:cstheme="minorHAnsi"/>
          <w:color w:val="000000"/>
          <w:sz w:val="24"/>
          <w:szCs w:val="24"/>
        </w:rPr>
        <w:t>López.</w:t>
      </w:r>
    </w:p>
    <w:p w14:paraId="2CA80F34" w14:textId="77777777" w:rsidR="00B55EB5" w:rsidRPr="00425508" w:rsidRDefault="00B55EB5" w:rsidP="00425508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</w:rPr>
      </w:pPr>
    </w:p>
    <w:p w14:paraId="2C931691" w14:textId="701095B2" w:rsidR="00A2365D" w:rsidRPr="00425508" w:rsidRDefault="00A2365D" w:rsidP="00A2365D">
      <w:pPr>
        <w:spacing w:after="120" w:line="240" w:lineRule="auto"/>
        <w:jc w:val="both"/>
        <w:rPr>
          <w:b/>
          <w:sz w:val="24"/>
          <w:szCs w:val="24"/>
        </w:rPr>
      </w:pPr>
      <w:r w:rsidRPr="00425508">
        <w:rPr>
          <w:b/>
          <w:sz w:val="24"/>
          <w:szCs w:val="24"/>
        </w:rPr>
        <w:t>18:30-20:00 Exposición y debate de comunicaciones</w:t>
      </w:r>
      <w:r w:rsidR="00D116B5" w:rsidRPr="00425508">
        <w:rPr>
          <w:b/>
          <w:sz w:val="24"/>
          <w:szCs w:val="24"/>
        </w:rPr>
        <w:t>.</w:t>
      </w:r>
    </w:p>
    <w:p w14:paraId="3D25CA0F" w14:textId="54C08AB9" w:rsidR="00425508" w:rsidRPr="00AE7370" w:rsidRDefault="00A2365D" w:rsidP="00A2365D">
      <w:pPr>
        <w:spacing w:after="120" w:line="240" w:lineRule="auto"/>
        <w:jc w:val="both"/>
        <w:rPr>
          <w:sz w:val="24"/>
          <w:szCs w:val="24"/>
          <w:lang w:val="en-US"/>
        </w:rPr>
      </w:pPr>
      <w:r w:rsidRPr="00AE7370">
        <w:rPr>
          <w:sz w:val="24"/>
          <w:szCs w:val="24"/>
          <w:lang w:val="en-US"/>
        </w:rPr>
        <w:t>Mesa 4</w:t>
      </w:r>
      <w:r w:rsidR="00FE7DD2" w:rsidRPr="00AE7370">
        <w:rPr>
          <w:sz w:val="24"/>
          <w:szCs w:val="24"/>
          <w:lang w:val="en-US"/>
        </w:rPr>
        <w:t>.</w:t>
      </w:r>
      <w:r w:rsidRPr="00AE7370">
        <w:rPr>
          <w:sz w:val="24"/>
          <w:szCs w:val="24"/>
          <w:lang w:val="en-US"/>
        </w:rPr>
        <w:t xml:space="preserve"> </w:t>
      </w:r>
      <w:proofErr w:type="spellStart"/>
      <w:r w:rsidR="00955D90" w:rsidRPr="00AE7370">
        <w:rPr>
          <w:sz w:val="24"/>
          <w:szCs w:val="24"/>
          <w:lang w:val="en-US"/>
        </w:rPr>
        <w:t>Moderadora</w:t>
      </w:r>
      <w:proofErr w:type="spellEnd"/>
      <w:r w:rsidR="00955D90" w:rsidRPr="00AE7370">
        <w:rPr>
          <w:sz w:val="24"/>
          <w:szCs w:val="24"/>
          <w:lang w:val="en-US"/>
        </w:rPr>
        <w:t xml:space="preserve">: </w:t>
      </w:r>
      <w:proofErr w:type="spellStart"/>
      <w:r w:rsidR="00C7165B" w:rsidRPr="00AE7370">
        <w:rPr>
          <w:sz w:val="24"/>
          <w:szCs w:val="24"/>
          <w:lang w:val="en-US"/>
        </w:rPr>
        <w:t>Belén</w:t>
      </w:r>
      <w:proofErr w:type="spellEnd"/>
      <w:r w:rsidR="00C7165B" w:rsidRPr="00AE7370">
        <w:rPr>
          <w:sz w:val="24"/>
          <w:szCs w:val="24"/>
          <w:lang w:val="en-US"/>
        </w:rPr>
        <w:t xml:space="preserve"> Miranda Escolar</w:t>
      </w:r>
    </w:p>
    <w:p w14:paraId="47903CD7" w14:textId="347CB116" w:rsidR="00E54774" w:rsidRPr="00E54774" w:rsidRDefault="00E54774" w:rsidP="00955D90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</w:rPr>
      </w:pPr>
      <w:r w:rsidRPr="00E54774">
        <w:rPr>
          <w:rFonts w:eastAsia="Arial" w:cstheme="minorHAnsi"/>
          <w:color w:val="000000"/>
          <w:sz w:val="24"/>
          <w:szCs w:val="24"/>
          <w:lang w:val="en-US"/>
        </w:rPr>
        <w:t xml:space="preserve">“Higher </w:t>
      </w:r>
      <w:r w:rsidRPr="00E54774">
        <w:rPr>
          <w:sz w:val="24"/>
          <w:szCs w:val="24"/>
          <w:lang w:val="en-US"/>
        </w:rPr>
        <w:t xml:space="preserve">education, regional growth and cohesion:  insights from the </w:t>
      </w:r>
      <w:proofErr w:type="spellStart"/>
      <w:r w:rsidRPr="00E54774">
        <w:rPr>
          <w:sz w:val="24"/>
          <w:szCs w:val="24"/>
          <w:lang w:val="en-US"/>
        </w:rPr>
        <w:t>spanish</w:t>
      </w:r>
      <w:proofErr w:type="spellEnd"/>
      <w:r w:rsidRPr="00E54774">
        <w:rPr>
          <w:sz w:val="24"/>
          <w:szCs w:val="24"/>
          <w:lang w:val="en-US"/>
        </w:rPr>
        <w:t xml:space="preserve"> case</w:t>
      </w:r>
      <w:r>
        <w:rPr>
          <w:sz w:val="24"/>
          <w:szCs w:val="24"/>
          <w:lang w:val="en-US"/>
        </w:rPr>
        <w:t xml:space="preserve">”. </w:t>
      </w:r>
      <w:r w:rsidRPr="00E54774">
        <w:rPr>
          <w:sz w:val="24"/>
          <w:szCs w:val="24"/>
        </w:rPr>
        <w:t>Juan Francisco Canal Domí</w:t>
      </w:r>
      <w:r>
        <w:rPr>
          <w:sz w:val="24"/>
          <w:szCs w:val="24"/>
        </w:rPr>
        <w:t>nguez.</w:t>
      </w:r>
    </w:p>
    <w:p w14:paraId="21D589AD" w14:textId="79A845F2" w:rsidR="00A2365D" w:rsidRPr="00955D90" w:rsidRDefault="00C7165B" w:rsidP="00955D90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“</w:t>
      </w:r>
      <w:r w:rsidRPr="00C7165B">
        <w:rPr>
          <w:rFonts w:eastAsia="Arial" w:cstheme="minorHAnsi"/>
          <w:color w:val="000000"/>
          <w:sz w:val="24"/>
          <w:szCs w:val="24"/>
        </w:rPr>
        <w:t xml:space="preserve">Limitaciones críticas de los actuales procesos de transición energética justa en el caso estratégico de </w:t>
      </w:r>
      <w:r>
        <w:rPr>
          <w:rFonts w:eastAsia="Arial" w:cstheme="minorHAnsi"/>
          <w:color w:val="000000"/>
          <w:sz w:val="24"/>
          <w:szCs w:val="24"/>
        </w:rPr>
        <w:t>L</w:t>
      </w:r>
      <w:r w:rsidRPr="00C7165B">
        <w:rPr>
          <w:rFonts w:eastAsia="Arial" w:cstheme="minorHAnsi"/>
          <w:color w:val="000000"/>
          <w:sz w:val="24"/>
          <w:szCs w:val="24"/>
        </w:rPr>
        <w:t>eón</w:t>
      </w:r>
      <w:r>
        <w:rPr>
          <w:rFonts w:eastAsia="Arial" w:cstheme="minorHAnsi"/>
          <w:color w:val="000000"/>
          <w:sz w:val="24"/>
          <w:szCs w:val="24"/>
        </w:rPr>
        <w:t>”</w:t>
      </w:r>
      <w:r w:rsidRPr="00C7165B">
        <w:rPr>
          <w:rFonts w:eastAsia="Arial" w:cstheme="minorHAnsi"/>
          <w:color w:val="000000"/>
          <w:sz w:val="24"/>
          <w:szCs w:val="24"/>
        </w:rPr>
        <w:t>.</w:t>
      </w:r>
      <w:r w:rsidRPr="00955D90">
        <w:rPr>
          <w:rFonts w:eastAsia="Arial" w:cstheme="minorHAnsi"/>
          <w:color w:val="000000"/>
          <w:sz w:val="24"/>
          <w:szCs w:val="24"/>
        </w:rPr>
        <w:t xml:space="preserve"> Pablo García-García, Óscar Carpintero y Luis Buendía</w:t>
      </w:r>
      <w:r w:rsidR="00633525">
        <w:rPr>
          <w:rFonts w:eastAsia="Arial" w:cstheme="minorHAnsi"/>
          <w:color w:val="000000"/>
          <w:sz w:val="24"/>
          <w:szCs w:val="24"/>
        </w:rPr>
        <w:t>.</w:t>
      </w:r>
    </w:p>
    <w:p w14:paraId="2E3695C3" w14:textId="509D8EDA" w:rsidR="00C7165B" w:rsidRPr="00955D90" w:rsidRDefault="00C7165B" w:rsidP="00955D90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</w:rPr>
      </w:pPr>
      <w:r w:rsidRPr="00955D90">
        <w:rPr>
          <w:rFonts w:eastAsia="Arial" w:cstheme="minorHAnsi"/>
          <w:color w:val="000000"/>
          <w:sz w:val="24"/>
          <w:szCs w:val="24"/>
        </w:rPr>
        <w:t>“Elaboración de los indicadores ODS a nivel regional”. Francisco Parra</w:t>
      </w:r>
      <w:r w:rsidR="00633525">
        <w:rPr>
          <w:rFonts w:eastAsia="Arial" w:cstheme="minorHAnsi"/>
          <w:color w:val="000000"/>
          <w:sz w:val="24"/>
          <w:szCs w:val="24"/>
        </w:rPr>
        <w:t>.</w:t>
      </w:r>
    </w:p>
    <w:p w14:paraId="1CADA2E7" w14:textId="477E31AA" w:rsidR="00C7165B" w:rsidRPr="00955D90" w:rsidRDefault="00C7165B" w:rsidP="00955D90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</w:rPr>
      </w:pPr>
      <w:r w:rsidRPr="00955D90">
        <w:rPr>
          <w:rFonts w:eastAsia="Arial" w:cstheme="minorHAnsi"/>
          <w:color w:val="000000"/>
          <w:sz w:val="24"/>
          <w:szCs w:val="24"/>
        </w:rPr>
        <w:t>“Presupuestos para el cálculo de un salario mínimo digno”. Andrea Natalia Ríos Ramírez</w:t>
      </w:r>
      <w:r w:rsidR="00633525">
        <w:rPr>
          <w:rFonts w:eastAsia="Arial" w:cstheme="minorHAnsi"/>
          <w:color w:val="000000"/>
          <w:sz w:val="24"/>
          <w:szCs w:val="24"/>
        </w:rPr>
        <w:t>.</w:t>
      </w:r>
    </w:p>
    <w:p w14:paraId="3FE496AE" w14:textId="70E43398" w:rsidR="00C7165B" w:rsidRPr="00955D90" w:rsidRDefault="00C7165B" w:rsidP="00955D90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“</w:t>
      </w:r>
      <w:r w:rsidRPr="00C7165B">
        <w:rPr>
          <w:rFonts w:eastAsia="Arial" w:cstheme="minorHAnsi"/>
          <w:color w:val="000000"/>
          <w:sz w:val="24"/>
          <w:szCs w:val="24"/>
        </w:rPr>
        <w:t xml:space="preserve">Un paso práctico hacia la incorporación de los </w:t>
      </w:r>
      <w:r>
        <w:rPr>
          <w:rFonts w:eastAsia="Arial" w:cstheme="minorHAnsi"/>
          <w:color w:val="000000"/>
          <w:sz w:val="24"/>
          <w:szCs w:val="24"/>
        </w:rPr>
        <w:t>ODS</w:t>
      </w:r>
      <w:r w:rsidRPr="00C7165B">
        <w:rPr>
          <w:rFonts w:eastAsia="Arial" w:cstheme="minorHAnsi"/>
          <w:color w:val="000000"/>
          <w:sz w:val="24"/>
          <w:szCs w:val="24"/>
        </w:rPr>
        <w:t xml:space="preserve"> en la planificación y operativa de las organizaciones locales y regionales</w:t>
      </w:r>
      <w:r>
        <w:rPr>
          <w:rFonts w:eastAsia="Arial" w:cstheme="minorHAnsi"/>
          <w:color w:val="000000"/>
          <w:sz w:val="24"/>
          <w:szCs w:val="24"/>
        </w:rPr>
        <w:t xml:space="preserve">”. </w:t>
      </w:r>
      <w:r w:rsidR="00955D90" w:rsidRPr="00955D90">
        <w:rPr>
          <w:rFonts w:eastAsia="Arial" w:cstheme="minorHAnsi"/>
          <w:color w:val="000000"/>
          <w:sz w:val="24"/>
          <w:szCs w:val="24"/>
        </w:rPr>
        <w:t>Antonio Sánchez López, Victoria Muriel Patino, José</w:t>
      </w:r>
      <w:r w:rsidR="00633525">
        <w:rPr>
          <w:rFonts w:eastAsia="Arial" w:cstheme="minorHAnsi"/>
          <w:color w:val="000000"/>
          <w:sz w:val="24"/>
          <w:szCs w:val="24"/>
        </w:rPr>
        <w:t>-</w:t>
      </w:r>
      <w:r w:rsidR="00955D90" w:rsidRPr="00955D90">
        <w:rPr>
          <w:rFonts w:eastAsia="Arial" w:cstheme="minorHAnsi"/>
          <w:color w:val="000000"/>
          <w:sz w:val="24"/>
          <w:szCs w:val="24"/>
        </w:rPr>
        <w:t>Ignacio Sánchez</w:t>
      </w:r>
      <w:r w:rsidR="00633525">
        <w:rPr>
          <w:rFonts w:eastAsia="Arial" w:cstheme="minorHAnsi"/>
          <w:color w:val="000000"/>
          <w:sz w:val="24"/>
          <w:szCs w:val="24"/>
        </w:rPr>
        <w:t>-</w:t>
      </w:r>
      <w:r w:rsidR="00955D90" w:rsidRPr="00955D90">
        <w:rPr>
          <w:rFonts w:eastAsia="Arial" w:cstheme="minorHAnsi"/>
          <w:color w:val="000000"/>
          <w:sz w:val="24"/>
          <w:szCs w:val="24"/>
        </w:rPr>
        <w:t>Macías y Fernando Rodrígue</w:t>
      </w:r>
      <w:r w:rsidR="00633525">
        <w:rPr>
          <w:rFonts w:eastAsia="Arial" w:cstheme="minorHAnsi"/>
          <w:color w:val="000000"/>
          <w:sz w:val="24"/>
          <w:szCs w:val="24"/>
        </w:rPr>
        <w:t>z-</w:t>
      </w:r>
      <w:r w:rsidR="00955D90" w:rsidRPr="00955D90">
        <w:rPr>
          <w:rFonts w:eastAsia="Arial" w:cstheme="minorHAnsi"/>
          <w:color w:val="000000"/>
          <w:sz w:val="24"/>
          <w:szCs w:val="24"/>
        </w:rPr>
        <w:t>López</w:t>
      </w:r>
      <w:r w:rsidR="00633525">
        <w:rPr>
          <w:rFonts w:eastAsia="Arial" w:cstheme="minorHAnsi"/>
          <w:color w:val="000000"/>
          <w:sz w:val="24"/>
          <w:szCs w:val="24"/>
        </w:rPr>
        <w:t>.</w:t>
      </w:r>
    </w:p>
    <w:p w14:paraId="7B66F83A" w14:textId="77777777" w:rsidR="00C7165B" w:rsidRDefault="00C7165B" w:rsidP="00C7165B">
      <w:pPr>
        <w:spacing w:after="120" w:line="240" w:lineRule="auto"/>
        <w:jc w:val="both"/>
        <w:rPr>
          <w:sz w:val="24"/>
          <w:szCs w:val="24"/>
        </w:rPr>
      </w:pPr>
    </w:p>
    <w:p w14:paraId="23B73B6B" w14:textId="5EFEC869" w:rsidR="00A2365D" w:rsidRDefault="00A2365D" w:rsidP="00FE7DD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Mesa 5</w:t>
      </w:r>
      <w:r w:rsidR="00FE7DD2">
        <w:rPr>
          <w:sz w:val="24"/>
          <w:szCs w:val="24"/>
        </w:rPr>
        <w:t xml:space="preserve">. </w:t>
      </w:r>
      <w:r w:rsidR="00955D90">
        <w:rPr>
          <w:sz w:val="24"/>
          <w:szCs w:val="24"/>
        </w:rPr>
        <w:t>Moderador: Fernando Rodríguez López</w:t>
      </w:r>
      <w:r w:rsidR="00D116B5">
        <w:rPr>
          <w:sz w:val="24"/>
          <w:szCs w:val="24"/>
        </w:rPr>
        <w:t>.</w:t>
      </w:r>
    </w:p>
    <w:p w14:paraId="2C3FF0AF" w14:textId="2592AFCA" w:rsidR="00955D90" w:rsidRPr="00955D90" w:rsidRDefault="00955D90" w:rsidP="002F3FE4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“</w:t>
      </w:r>
      <w:r w:rsidRPr="00955D90">
        <w:rPr>
          <w:rFonts w:eastAsia="Arial" w:cstheme="minorHAnsi"/>
          <w:color w:val="000000"/>
          <w:sz w:val="24"/>
          <w:szCs w:val="24"/>
        </w:rPr>
        <w:t xml:space="preserve">Contrastes del desarrollo humano en dos comunidades indígenas de </w:t>
      </w:r>
      <w:r>
        <w:rPr>
          <w:rFonts w:eastAsia="Arial" w:cstheme="minorHAnsi"/>
          <w:color w:val="000000"/>
          <w:sz w:val="24"/>
          <w:szCs w:val="24"/>
        </w:rPr>
        <w:t>A</w:t>
      </w:r>
      <w:r w:rsidRPr="00955D90">
        <w:rPr>
          <w:rFonts w:eastAsia="Arial" w:cstheme="minorHAnsi"/>
          <w:color w:val="000000"/>
          <w:sz w:val="24"/>
          <w:szCs w:val="24"/>
        </w:rPr>
        <w:t xml:space="preserve">lto </w:t>
      </w:r>
      <w:r>
        <w:rPr>
          <w:rFonts w:eastAsia="Arial" w:cstheme="minorHAnsi"/>
          <w:color w:val="000000"/>
          <w:sz w:val="24"/>
          <w:szCs w:val="24"/>
        </w:rPr>
        <w:t>P</w:t>
      </w:r>
      <w:r w:rsidRPr="00955D90">
        <w:rPr>
          <w:rFonts w:eastAsia="Arial" w:cstheme="minorHAnsi"/>
          <w:color w:val="000000"/>
          <w:sz w:val="24"/>
          <w:szCs w:val="24"/>
        </w:rPr>
        <w:t>araná, 2020</w:t>
      </w:r>
      <w:r>
        <w:rPr>
          <w:rFonts w:eastAsia="Arial" w:cstheme="minorHAnsi"/>
          <w:color w:val="000000"/>
          <w:sz w:val="24"/>
          <w:szCs w:val="24"/>
        </w:rPr>
        <w:t xml:space="preserve">”. </w:t>
      </w:r>
      <w:r w:rsidRPr="002F3FE4">
        <w:rPr>
          <w:rFonts w:eastAsia="Arial" w:cstheme="minorHAnsi"/>
          <w:color w:val="000000"/>
          <w:sz w:val="24"/>
          <w:szCs w:val="24"/>
        </w:rPr>
        <w:t>Sol Mariana Domínguez Martínez, María Aracely Ramírez Espínola y Mauricio Arana Martínez.</w:t>
      </w:r>
    </w:p>
    <w:p w14:paraId="1597A5CF" w14:textId="72C2E3E2" w:rsidR="00955D90" w:rsidRPr="002F3FE4" w:rsidRDefault="00955D90" w:rsidP="002F3FE4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</w:rPr>
      </w:pPr>
      <w:r w:rsidRPr="00B958B7">
        <w:rPr>
          <w:rFonts w:eastAsia="Arial" w:cstheme="minorHAnsi"/>
          <w:color w:val="000000"/>
          <w:sz w:val="24"/>
          <w:szCs w:val="24"/>
          <w:lang w:val="en-US"/>
        </w:rPr>
        <w:lastRenderedPageBreak/>
        <w:t xml:space="preserve">“LEADER &amp; the effect of Community Led Local Development Program in rural areas of Spain”. </w:t>
      </w:r>
      <w:r w:rsidRPr="00955D90">
        <w:rPr>
          <w:rFonts w:eastAsia="Arial" w:cstheme="minorHAnsi"/>
          <w:color w:val="000000"/>
          <w:sz w:val="24"/>
          <w:szCs w:val="24"/>
        </w:rPr>
        <w:t>Ana Patricia Fanjul Alemany</w:t>
      </w:r>
      <w:r w:rsidRPr="002F3FE4">
        <w:rPr>
          <w:rFonts w:eastAsia="Arial" w:cstheme="minorHAnsi"/>
          <w:color w:val="000000"/>
          <w:sz w:val="24"/>
          <w:szCs w:val="24"/>
        </w:rPr>
        <w:t>,</w:t>
      </w:r>
      <w:r w:rsidRPr="00955D90">
        <w:rPr>
          <w:rFonts w:eastAsia="Arial" w:cstheme="minorHAnsi"/>
          <w:color w:val="000000"/>
          <w:sz w:val="24"/>
          <w:szCs w:val="24"/>
        </w:rPr>
        <w:t xml:space="preserve"> Miguel Ángel </w:t>
      </w:r>
      <w:proofErr w:type="spellStart"/>
      <w:r w:rsidRPr="00955D90">
        <w:rPr>
          <w:rFonts w:eastAsia="Arial" w:cstheme="minorHAnsi"/>
          <w:color w:val="000000"/>
          <w:sz w:val="24"/>
          <w:szCs w:val="24"/>
        </w:rPr>
        <w:t>Borrella</w:t>
      </w:r>
      <w:proofErr w:type="spellEnd"/>
      <w:r w:rsidRPr="00955D90">
        <w:rPr>
          <w:rFonts w:eastAsia="Arial" w:cstheme="minorHAnsi"/>
          <w:color w:val="000000"/>
          <w:sz w:val="24"/>
          <w:szCs w:val="24"/>
        </w:rPr>
        <w:t xml:space="preserve"> Mas</w:t>
      </w:r>
      <w:r w:rsidRPr="002F3FE4">
        <w:rPr>
          <w:rFonts w:eastAsia="Arial" w:cstheme="minorHAnsi"/>
          <w:color w:val="000000"/>
          <w:sz w:val="24"/>
          <w:szCs w:val="24"/>
        </w:rPr>
        <w:t>,</w:t>
      </w:r>
      <w:r w:rsidRPr="00955D90">
        <w:rPr>
          <w:rFonts w:eastAsia="Arial" w:cstheme="minorHAnsi"/>
          <w:color w:val="000000"/>
          <w:sz w:val="24"/>
          <w:szCs w:val="24"/>
        </w:rPr>
        <w:t xml:space="preserve"> María Felisa Muñoz </w:t>
      </w:r>
      <w:proofErr w:type="spellStart"/>
      <w:r w:rsidRPr="00955D90">
        <w:rPr>
          <w:rFonts w:eastAsia="Arial" w:cstheme="minorHAnsi"/>
          <w:color w:val="000000"/>
          <w:sz w:val="24"/>
          <w:szCs w:val="24"/>
        </w:rPr>
        <w:t>Doyagüe</w:t>
      </w:r>
      <w:proofErr w:type="spellEnd"/>
      <w:r w:rsidRPr="00955D90">
        <w:rPr>
          <w:rFonts w:eastAsia="Arial" w:cstheme="minorHAnsi"/>
          <w:color w:val="000000"/>
          <w:sz w:val="24"/>
          <w:szCs w:val="24"/>
        </w:rPr>
        <w:t xml:space="preserve"> </w:t>
      </w:r>
      <w:r w:rsidR="002F3FE4" w:rsidRPr="002F3FE4">
        <w:rPr>
          <w:rFonts w:eastAsia="Arial" w:cstheme="minorHAnsi"/>
          <w:color w:val="000000"/>
          <w:sz w:val="24"/>
          <w:szCs w:val="24"/>
        </w:rPr>
        <w:t xml:space="preserve">y </w:t>
      </w:r>
      <w:r w:rsidRPr="002F3FE4">
        <w:rPr>
          <w:rFonts w:eastAsia="Arial" w:cstheme="minorHAnsi"/>
          <w:color w:val="000000"/>
          <w:sz w:val="24"/>
          <w:szCs w:val="24"/>
        </w:rPr>
        <w:t>Liliana Herrera</w:t>
      </w:r>
      <w:r w:rsidR="002F3FE4" w:rsidRPr="002F3FE4">
        <w:rPr>
          <w:rFonts w:eastAsia="Arial" w:cstheme="minorHAnsi"/>
          <w:color w:val="000000"/>
          <w:sz w:val="24"/>
          <w:szCs w:val="24"/>
        </w:rPr>
        <w:t>.</w:t>
      </w:r>
      <w:r w:rsidRPr="002F3FE4">
        <w:rPr>
          <w:rFonts w:eastAsia="Arial" w:cstheme="minorHAnsi"/>
          <w:color w:val="000000"/>
          <w:sz w:val="24"/>
          <w:szCs w:val="24"/>
        </w:rPr>
        <w:t xml:space="preserve"> </w:t>
      </w:r>
    </w:p>
    <w:p w14:paraId="47088224" w14:textId="1D0026EC" w:rsidR="00955D90" w:rsidRPr="00955D90" w:rsidRDefault="002F3FE4" w:rsidP="002F3FE4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</w:rPr>
      </w:pPr>
      <w:r w:rsidRPr="002F3FE4">
        <w:rPr>
          <w:rFonts w:eastAsia="Arial" w:cstheme="minorHAnsi"/>
          <w:color w:val="000000"/>
          <w:sz w:val="24"/>
          <w:szCs w:val="24"/>
        </w:rPr>
        <w:t xml:space="preserve">“Estudio socioeconómico de familias ribereñas en situación de pobreza del barrio </w:t>
      </w:r>
      <w:proofErr w:type="spellStart"/>
      <w:r w:rsidRPr="002F3FE4">
        <w:rPr>
          <w:rFonts w:eastAsia="Arial" w:cstheme="minorHAnsi"/>
          <w:color w:val="000000"/>
          <w:sz w:val="24"/>
          <w:szCs w:val="24"/>
        </w:rPr>
        <w:t>Remansito</w:t>
      </w:r>
      <w:proofErr w:type="spellEnd"/>
      <w:r w:rsidRPr="002F3FE4">
        <w:rPr>
          <w:rFonts w:eastAsia="Arial" w:cstheme="minorHAnsi"/>
          <w:color w:val="000000"/>
          <w:sz w:val="24"/>
          <w:szCs w:val="24"/>
        </w:rPr>
        <w:t>”. Patricia Fernández Rolón</w:t>
      </w:r>
      <w:r w:rsidR="00633525">
        <w:rPr>
          <w:rFonts w:eastAsia="Arial" w:cstheme="minorHAnsi"/>
          <w:color w:val="000000"/>
          <w:sz w:val="24"/>
          <w:szCs w:val="24"/>
        </w:rPr>
        <w:t>,</w:t>
      </w:r>
      <w:r w:rsidRPr="002F3FE4">
        <w:rPr>
          <w:rFonts w:eastAsia="Arial" w:cstheme="minorHAnsi"/>
          <w:color w:val="000000"/>
          <w:sz w:val="24"/>
          <w:szCs w:val="24"/>
        </w:rPr>
        <w:t xml:space="preserve"> Sol Domínguez Martínez y Romualdo Ferreira </w:t>
      </w:r>
      <w:proofErr w:type="spellStart"/>
      <w:r w:rsidRPr="002F3FE4">
        <w:rPr>
          <w:rFonts w:eastAsia="Arial" w:cstheme="minorHAnsi"/>
          <w:color w:val="000000"/>
          <w:sz w:val="24"/>
          <w:szCs w:val="24"/>
        </w:rPr>
        <w:t>Alzaraz</w:t>
      </w:r>
      <w:proofErr w:type="spellEnd"/>
      <w:r w:rsidRPr="002F3FE4">
        <w:rPr>
          <w:rFonts w:eastAsia="Arial" w:cstheme="minorHAnsi"/>
          <w:color w:val="000000"/>
          <w:sz w:val="24"/>
          <w:szCs w:val="24"/>
        </w:rPr>
        <w:t>.</w:t>
      </w:r>
    </w:p>
    <w:p w14:paraId="6E603FED" w14:textId="7744FA0E" w:rsidR="00955D90" w:rsidRPr="002F3FE4" w:rsidRDefault="002F3FE4" w:rsidP="002F3FE4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“</w:t>
      </w:r>
      <w:r w:rsidRPr="00955D90">
        <w:rPr>
          <w:rFonts w:eastAsia="Arial" w:cstheme="minorHAnsi"/>
          <w:color w:val="000000"/>
          <w:sz w:val="24"/>
          <w:szCs w:val="24"/>
        </w:rPr>
        <w:t>Estrategias para la reactivación económica de la comunidad ind</w:t>
      </w:r>
      <w:r>
        <w:rPr>
          <w:rFonts w:eastAsia="Arial" w:cstheme="minorHAnsi"/>
          <w:color w:val="000000"/>
          <w:sz w:val="24"/>
          <w:szCs w:val="24"/>
        </w:rPr>
        <w:t>í</w:t>
      </w:r>
      <w:r w:rsidRPr="00955D90">
        <w:rPr>
          <w:rFonts w:eastAsia="Arial" w:cstheme="minorHAnsi"/>
          <w:color w:val="000000"/>
          <w:sz w:val="24"/>
          <w:szCs w:val="24"/>
        </w:rPr>
        <w:t xml:space="preserve">gena de </w:t>
      </w:r>
      <w:r>
        <w:rPr>
          <w:rFonts w:eastAsia="Arial" w:cstheme="minorHAnsi"/>
          <w:color w:val="000000"/>
          <w:sz w:val="24"/>
          <w:szCs w:val="24"/>
        </w:rPr>
        <w:t>S</w:t>
      </w:r>
      <w:r w:rsidRPr="00955D90">
        <w:rPr>
          <w:rFonts w:eastAsia="Arial" w:cstheme="minorHAnsi"/>
          <w:color w:val="000000"/>
          <w:sz w:val="24"/>
          <w:szCs w:val="24"/>
        </w:rPr>
        <w:t xml:space="preserve">an </w:t>
      </w:r>
      <w:r>
        <w:rPr>
          <w:rFonts w:eastAsia="Arial" w:cstheme="minorHAnsi"/>
          <w:color w:val="000000"/>
          <w:sz w:val="24"/>
          <w:szCs w:val="24"/>
        </w:rPr>
        <w:t>F</w:t>
      </w:r>
      <w:r w:rsidRPr="00955D90">
        <w:rPr>
          <w:rFonts w:eastAsia="Arial" w:cstheme="minorHAnsi"/>
          <w:color w:val="000000"/>
          <w:sz w:val="24"/>
          <w:szCs w:val="24"/>
        </w:rPr>
        <w:t xml:space="preserve">elipe </w:t>
      </w:r>
      <w:proofErr w:type="spellStart"/>
      <w:r>
        <w:rPr>
          <w:rFonts w:eastAsia="Arial" w:cstheme="minorHAnsi"/>
          <w:color w:val="000000"/>
          <w:sz w:val="24"/>
          <w:szCs w:val="24"/>
        </w:rPr>
        <w:t>T</w:t>
      </w:r>
      <w:r w:rsidRPr="00955D90">
        <w:rPr>
          <w:rFonts w:eastAsia="Arial" w:cstheme="minorHAnsi"/>
          <w:color w:val="000000"/>
          <w:sz w:val="24"/>
          <w:szCs w:val="24"/>
        </w:rPr>
        <w:t>epatlán</w:t>
      </w:r>
      <w:proofErr w:type="spellEnd"/>
      <w:r w:rsidRPr="00955D90">
        <w:rPr>
          <w:rFonts w:eastAsia="Arial" w:cstheme="minorHAnsi"/>
          <w:color w:val="000000"/>
          <w:sz w:val="24"/>
          <w:szCs w:val="24"/>
        </w:rPr>
        <w:t xml:space="preserve">, </w:t>
      </w:r>
      <w:r>
        <w:rPr>
          <w:rFonts w:eastAsia="Arial" w:cstheme="minorHAnsi"/>
          <w:color w:val="000000"/>
          <w:sz w:val="24"/>
          <w:szCs w:val="24"/>
        </w:rPr>
        <w:t>P</w:t>
      </w:r>
      <w:r w:rsidRPr="00955D90">
        <w:rPr>
          <w:rFonts w:eastAsia="Arial" w:cstheme="minorHAnsi"/>
          <w:color w:val="000000"/>
          <w:sz w:val="24"/>
          <w:szCs w:val="24"/>
        </w:rPr>
        <w:t>uebla, a través de su patrimonio cultural y ambiental</w:t>
      </w:r>
      <w:r>
        <w:rPr>
          <w:rFonts w:eastAsia="Arial" w:cstheme="minorHAnsi"/>
          <w:color w:val="000000"/>
          <w:sz w:val="24"/>
          <w:szCs w:val="24"/>
        </w:rPr>
        <w:t xml:space="preserve">”. María de los Ángeles Anel Vázquez y </w:t>
      </w:r>
      <w:r w:rsidR="00955D90" w:rsidRPr="002F3FE4">
        <w:rPr>
          <w:rFonts w:eastAsia="Arial" w:cstheme="minorHAnsi"/>
          <w:color w:val="000000"/>
          <w:sz w:val="24"/>
          <w:szCs w:val="24"/>
        </w:rPr>
        <w:t>N</w:t>
      </w:r>
      <w:r w:rsidRPr="002F3FE4">
        <w:rPr>
          <w:rFonts w:eastAsia="Arial" w:cstheme="minorHAnsi"/>
          <w:color w:val="000000"/>
          <w:sz w:val="24"/>
          <w:szCs w:val="24"/>
        </w:rPr>
        <w:t>orma</w:t>
      </w:r>
      <w:r w:rsidR="00955D90" w:rsidRPr="002F3FE4">
        <w:rPr>
          <w:rFonts w:eastAsia="Arial" w:cstheme="minorHAnsi"/>
          <w:color w:val="000000"/>
          <w:sz w:val="24"/>
          <w:szCs w:val="24"/>
        </w:rPr>
        <w:t xml:space="preserve"> L</w:t>
      </w:r>
      <w:r w:rsidRPr="002F3FE4">
        <w:rPr>
          <w:rFonts w:eastAsia="Arial" w:cstheme="minorHAnsi"/>
          <w:color w:val="000000"/>
          <w:sz w:val="24"/>
          <w:szCs w:val="24"/>
        </w:rPr>
        <w:t>eticia</w:t>
      </w:r>
      <w:r w:rsidR="00955D90" w:rsidRPr="002F3FE4">
        <w:rPr>
          <w:rFonts w:eastAsia="Arial" w:cstheme="minorHAnsi"/>
          <w:color w:val="000000"/>
          <w:sz w:val="24"/>
          <w:szCs w:val="24"/>
        </w:rPr>
        <w:t xml:space="preserve"> R</w:t>
      </w:r>
      <w:r w:rsidRPr="002F3FE4">
        <w:rPr>
          <w:rFonts w:eastAsia="Arial" w:cstheme="minorHAnsi"/>
          <w:color w:val="000000"/>
          <w:sz w:val="24"/>
          <w:szCs w:val="24"/>
        </w:rPr>
        <w:t>amírez</w:t>
      </w:r>
      <w:r w:rsidR="00955D90" w:rsidRPr="002F3FE4">
        <w:rPr>
          <w:rFonts w:eastAsia="Arial" w:cstheme="minorHAnsi"/>
          <w:color w:val="000000"/>
          <w:sz w:val="24"/>
          <w:szCs w:val="24"/>
        </w:rPr>
        <w:t xml:space="preserve"> R</w:t>
      </w:r>
      <w:r w:rsidRPr="002F3FE4">
        <w:rPr>
          <w:rFonts w:eastAsia="Arial" w:cstheme="minorHAnsi"/>
          <w:color w:val="000000"/>
          <w:sz w:val="24"/>
          <w:szCs w:val="24"/>
        </w:rPr>
        <w:t>osete.</w:t>
      </w:r>
    </w:p>
    <w:p w14:paraId="0766BE8A" w14:textId="707BF361" w:rsidR="00955D90" w:rsidRDefault="00955D90" w:rsidP="00955D90">
      <w:pPr>
        <w:spacing w:after="120" w:line="240" w:lineRule="auto"/>
        <w:jc w:val="both"/>
        <w:rPr>
          <w:sz w:val="24"/>
          <w:szCs w:val="24"/>
        </w:rPr>
      </w:pPr>
    </w:p>
    <w:p w14:paraId="476F4040" w14:textId="77777777" w:rsidR="00A2365D" w:rsidRPr="002F3FE4" w:rsidRDefault="00A2365D" w:rsidP="00A2365D">
      <w:pPr>
        <w:spacing w:after="120" w:line="240" w:lineRule="auto"/>
        <w:ind w:firstLine="708"/>
        <w:jc w:val="both"/>
        <w:rPr>
          <w:i/>
          <w:sz w:val="32"/>
          <w:szCs w:val="32"/>
        </w:rPr>
      </w:pPr>
      <w:r w:rsidRPr="002F3FE4">
        <w:rPr>
          <w:i/>
          <w:sz w:val="32"/>
          <w:szCs w:val="32"/>
        </w:rPr>
        <w:t>Viernes 15 de octubre</w:t>
      </w:r>
    </w:p>
    <w:p w14:paraId="1200C2ED" w14:textId="77777777" w:rsidR="00A2365D" w:rsidRDefault="00A2365D" w:rsidP="00A2365D">
      <w:pPr>
        <w:spacing w:after="120" w:line="240" w:lineRule="auto"/>
        <w:jc w:val="both"/>
        <w:rPr>
          <w:sz w:val="24"/>
          <w:szCs w:val="24"/>
        </w:rPr>
      </w:pPr>
      <w:r w:rsidRPr="002F3FE4">
        <w:rPr>
          <w:b/>
          <w:sz w:val="24"/>
          <w:szCs w:val="24"/>
        </w:rPr>
        <w:t>10:00-11:30 Reunión de la Junta Directiva de la Asociación Castellano-Leonesa de Ciencia Regional</w:t>
      </w:r>
      <w:r>
        <w:rPr>
          <w:sz w:val="24"/>
          <w:szCs w:val="24"/>
        </w:rPr>
        <w:t>.</w:t>
      </w:r>
    </w:p>
    <w:p w14:paraId="4242B23F" w14:textId="2179928B" w:rsidR="00A2365D" w:rsidRPr="000F705D" w:rsidRDefault="00A2365D" w:rsidP="00A2365D">
      <w:pPr>
        <w:spacing w:after="120" w:line="240" w:lineRule="auto"/>
        <w:jc w:val="both"/>
        <w:rPr>
          <w:b/>
          <w:sz w:val="24"/>
          <w:szCs w:val="24"/>
        </w:rPr>
      </w:pPr>
      <w:r w:rsidRPr="000F705D">
        <w:rPr>
          <w:b/>
          <w:sz w:val="24"/>
          <w:szCs w:val="24"/>
        </w:rPr>
        <w:t>11:30-12:00 Pausa Café</w:t>
      </w:r>
      <w:r w:rsidR="00D116B5" w:rsidRPr="000F705D">
        <w:rPr>
          <w:b/>
          <w:sz w:val="24"/>
          <w:szCs w:val="24"/>
        </w:rPr>
        <w:t>.</w:t>
      </w:r>
    </w:p>
    <w:p w14:paraId="61E172A0" w14:textId="62065CAA" w:rsidR="000F705D" w:rsidRPr="004C35E3" w:rsidRDefault="00A2365D" w:rsidP="00A2365D">
      <w:pPr>
        <w:spacing w:after="120" w:line="240" w:lineRule="auto"/>
        <w:jc w:val="both"/>
        <w:rPr>
          <w:sz w:val="24"/>
          <w:szCs w:val="24"/>
        </w:rPr>
      </w:pPr>
      <w:r w:rsidRPr="000F705D">
        <w:rPr>
          <w:b/>
          <w:sz w:val="24"/>
          <w:szCs w:val="24"/>
        </w:rPr>
        <w:t>12:00-13:30 Conferencia plenaria</w:t>
      </w:r>
    </w:p>
    <w:p w14:paraId="6A68922A" w14:textId="4CA30A71" w:rsidR="00FE7DD2" w:rsidRPr="00402CFD" w:rsidRDefault="00FE7DD2" w:rsidP="000F705D">
      <w:pPr>
        <w:spacing w:after="120" w:line="240" w:lineRule="auto"/>
        <w:ind w:left="708"/>
        <w:jc w:val="both"/>
        <w:rPr>
          <w:sz w:val="28"/>
          <w:szCs w:val="28"/>
        </w:rPr>
      </w:pPr>
      <w:r w:rsidRPr="00402CFD">
        <w:rPr>
          <w:i/>
          <w:sz w:val="28"/>
          <w:szCs w:val="28"/>
        </w:rPr>
        <w:t>“</w:t>
      </w:r>
      <w:r w:rsidRPr="00402CFD">
        <w:rPr>
          <w:i/>
          <w:color w:val="000000"/>
          <w:sz w:val="28"/>
          <w:szCs w:val="28"/>
        </w:rPr>
        <w:t>¿Podemos construir modelos de impacto económico a escala local?</w:t>
      </w:r>
      <w:r w:rsidR="00D116B5" w:rsidRPr="00402CFD">
        <w:rPr>
          <w:i/>
          <w:color w:val="000000"/>
          <w:sz w:val="28"/>
          <w:szCs w:val="28"/>
        </w:rPr>
        <w:t>”</w:t>
      </w:r>
      <w:r w:rsidR="000F705D" w:rsidRPr="000F705D">
        <w:rPr>
          <w:b/>
          <w:sz w:val="24"/>
          <w:szCs w:val="24"/>
        </w:rPr>
        <w:t xml:space="preserve"> </w:t>
      </w:r>
      <w:r w:rsidR="000F705D" w:rsidRPr="000F705D">
        <w:rPr>
          <w:sz w:val="24"/>
          <w:szCs w:val="24"/>
        </w:rPr>
        <w:t xml:space="preserve">Melchor Fernández </w:t>
      </w:r>
      <w:proofErr w:type="spellStart"/>
      <w:r w:rsidR="000F705D" w:rsidRPr="000F705D">
        <w:rPr>
          <w:sz w:val="24"/>
          <w:szCs w:val="24"/>
        </w:rPr>
        <w:t>Fernández</w:t>
      </w:r>
      <w:proofErr w:type="spellEnd"/>
      <w:r w:rsidR="000F705D">
        <w:rPr>
          <w:sz w:val="24"/>
          <w:szCs w:val="24"/>
        </w:rPr>
        <w:t>,</w:t>
      </w:r>
      <w:r w:rsidR="000F705D" w:rsidRPr="000F705D">
        <w:rPr>
          <w:sz w:val="24"/>
          <w:szCs w:val="24"/>
        </w:rPr>
        <w:t xml:space="preserve"> </w:t>
      </w:r>
      <w:r w:rsidR="000F705D">
        <w:rPr>
          <w:sz w:val="24"/>
          <w:szCs w:val="24"/>
        </w:rPr>
        <w:t>profesor de la Universidad de Santiago de Compostela.</w:t>
      </w:r>
    </w:p>
    <w:p w14:paraId="1809FEDA" w14:textId="5282AAE4" w:rsidR="0076337C" w:rsidRDefault="00A2365D" w:rsidP="00A2365D">
      <w:pPr>
        <w:spacing w:after="120" w:line="240" w:lineRule="auto"/>
        <w:jc w:val="both"/>
        <w:rPr>
          <w:sz w:val="24"/>
          <w:szCs w:val="24"/>
        </w:rPr>
      </w:pPr>
      <w:r w:rsidRPr="000F705D">
        <w:rPr>
          <w:b/>
          <w:sz w:val="24"/>
          <w:szCs w:val="24"/>
        </w:rPr>
        <w:t>14:00 Comida oficial del congreso</w:t>
      </w:r>
      <w:r w:rsidR="00D116B5">
        <w:rPr>
          <w:sz w:val="24"/>
          <w:szCs w:val="24"/>
        </w:rPr>
        <w:t>.</w:t>
      </w:r>
    </w:p>
    <w:p w14:paraId="1A0D5D4C" w14:textId="01728589" w:rsidR="00A2365D" w:rsidRPr="000F705D" w:rsidRDefault="00A2365D" w:rsidP="00A2365D">
      <w:pPr>
        <w:spacing w:after="120" w:line="240" w:lineRule="auto"/>
        <w:jc w:val="both"/>
        <w:rPr>
          <w:b/>
          <w:sz w:val="24"/>
          <w:szCs w:val="24"/>
        </w:rPr>
      </w:pPr>
      <w:r w:rsidRPr="000F705D">
        <w:rPr>
          <w:b/>
          <w:sz w:val="24"/>
          <w:szCs w:val="24"/>
        </w:rPr>
        <w:t>17:00-18:30 Exposición y debate de comunicaciones</w:t>
      </w:r>
      <w:r w:rsidR="00D116B5" w:rsidRPr="000F705D">
        <w:rPr>
          <w:b/>
          <w:sz w:val="24"/>
          <w:szCs w:val="24"/>
        </w:rPr>
        <w:t>.</w:t>
      </w:r>
    </w:p>
    <w:p w14:paraId="2DC4917A" w14:textId="27F24BD8" w:rsidR="00D116B5" w:rsidRDefault="00A2365D" w:rsidP="00A2365D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Mesa 6</w:t>
      </w:r>
      <w:r w:rsidR="00D116B5">
        <w:rPr>
          <w:sz w:val="24"/>
          <w:szCs w:val="24"/>
        </w:rPr>
        <w:t xml:space="preserve">. </w:t>
      </w:r>
      <w:r w:rsidR="000F705D">
        <w:rPr>
          <w:sz w:val="24"/>
          <w:szCs w:val="24"/>
        </w:rPr>
        <w:t>Moderador: Juan Carlos Gamazo Chillón</w:t>
      </w:r>
      <w:r w:rsidR="00D116B5">
        <w:rPr>
          <w:sz w:val="24"/>
          <w:szCs w:val="24"/>
        </w:rPr>
        <w:t>.</w:t>
      </w:r>
    </w:p>
    <w:p w14:paraId="7A920388" w14:textId="291DDE65" w:rsidR="000F705D" w:rsidRPr="000F1986" w:rsidRDefault="00D6508C" w:rsidP="000F1986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</w:rPr>
      </w:pPr>
      <w:r w:rsidRPr="000F1986">
        <w:rPr>
          <w:rFonts w:eastAsia="Arial" w:cstheme="minorHAnsi"/>
          <w:color w:val="000000"/>
          <w:sz w:val="24"/>
          <w:szCs w:val="24"/>
        </w:rPr>
        <w:t xml:space="preserve"> </w:t>
      </w:r>
      <w:r w:rsidR="000F705D" w:rsidRPr="000F1986">
        <w:rPr>
          <w:rFonts w:eastAsia="Arial" w:cstheme="minorHAnsi"/>
          <w:color w:val="000000"/>
          <w:sz w:val="24"/>
          <w:szCs w:val="24"/>
        </w:rPr>
        <w:t>“Del éxodo rural al éxodo interurbano de titulados universitarios: la segunda oleada de despoblación”. Miguel González-Leonardo y Antonio López-Gay.</w:t>
      </w:r>
    </w:p>
    <w:p w14:paraId="77ACE3D2" w14:textId="7BB5A885" w:rsidR="008E5DE7" w:rsidRPr="008E5DE7" w:rsidRDefault="008E5DE7" w:rsidP="008E5DE7">
      <w:pPr>
        <w:spacing w:after="120" w:line="240" w:lineRule="auto"/>
        <w:ind w:left="708"/>
        <w:jc w:val="both"/>
        <w:rPr>
          <w:rFonts w:cstheme="minorHAnsi"/>
          <w:iCs/>
          <w:color w:val="000000"/>
          <w:sz w:val="24"/>
          <w:szCs w:val="24"/>
        </w:rPr>
      </w:pPr>
      <w:r w:rsidRPr="008E5DE7">
        <w:rPr>
          <w:rFonts w:cstheme="minorHAnsi"/>
          <w:iCs/>
          <w:color w:val="000000"/>
          <w:sz w:val="24"/>
          <w:szCs w:val="24"/>
        </w:rPr>
        <w:t xml:space="preserve">“Evolución de la pobreza y de la distribución del ingreso en Panamá: una aproximación espacial”.  Martina </w:t>
      </w:r>
      <w:proofErr w:type="spellStart"/>
      <w:r w:rsidRPr="008E5DE7">
        <w:rPr>
          <w:rFonts w:cstheme="minorHAnsi"/>
          <w:iCs/>
          <w:color w:val="000000"/>
          <w:sz w:val="24"/>
          <w:szCs w:val="24"/>
        </w:rPr>
        <w:t>Him</w:t>
      </w:r>
      <w:proofErr w:type="spellEnd"/>
      <w:r w:rsidRPr="008E5DE7">
        <w:rPr>
          <w:rFonts w:cstheme="minorHAnsi"/>
          <w:iCs/>
          <w:color w:val="000000"/>
          <w:sz w:val="24"/>
          <w:szCs w:val="24"/>
        </w:rPr>
        <w:t xml:space="preserve"> Camaño</w:t>
      </w:r>
      <w:r>
        <w:rPr>
          <w:rFonts w:cstheme="minorHAnsi"/>
          <w:iCs/>
          <w:color w:val="000000"/>
          <w:sz w:val="24"/>
          <w:szCs w:val="24"/>
        </w:rPr>
        <w:t xml:space="preserve">, </w:t>
      </w:r>
      <w:r w:rsidRPr="008E5DE7">
        <w:rPr>
          <w:rFonts w:cstheme="minorHAnsi"/>
          <w:iCs/>
          <w:color w:val="000000"/>
          <w:sz w:val="24"/>
          <w:szCs w:val="24"/>
        </w:rPr>
        <w:t>Helena Corrales-Herrero</w:t>
      </w:r>
      <w:r>
        <w:rPr>
          <w:rFonts w:cstheme="minorHAnsi"/>
          <w:iCs/>
          <w:color w:val="000000"/>
          <w:sz w:val="24"/>
          <w:szCs w:val="24"/>
        </w:rPr>
        <w:t xml:space="preserve"> y</w:t>
      </w:r>
      <w:r w:rsidRPr="008E5DE7">
        <w:rPr>
          <w:rFonts w:cstheme="minorHAnsi"/>
          <w:iCs/>
          <w:color w:val="000000"/>
          <w:sz w:val="24"/>
          <w:szCs w:val="24"/>
        </w:rPr>
        <w:t xml:space="preserve"> Belén Miranda-Escolar</w:t>
      </w:r>
      <w:r>
        <w:rPr>
          <w:rFonts w:cstheme="minorHAnsi"/>
          <w:iCs/>
          <w:color w:val="000000"/>
          <w:sz w:val="24"/>
          <w:szCs w:val="24"/>
        </w:rPr>
        <w:t>.</w:t>
      </w:r>
    </w:p>
    <w:p w14:paraId="284FE9FB" w14:textId="3B84FB63" w:rsidR="00A94EAE" w:rsidRDefault="008E5DE7" w:rsidP="008E5DE7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</w:rPr>
      </w:pPr>
      <w:r w:rsidRPr="008E5DE7">
        <w:rPr>
          <w:rFonts w:ascii="Times New Roman" w:hAnsi="Times New Roman" w:cs="Times New Roman"/>
          <w:i/>
          <w:iCs/>
          <w:color w:val="000000"/>
          <w:sz w:val="40"/>
          <w:szCs w:val="40"/>
        </w:rPr>
        <w:t xml:space="preserve"> </w:t>
      </w:r>
      <w:r w:rsidR="00A94EAE">
        <w:rPr>
          <w:rFonts w:eastAsia="Arial" w:cstheme="minorHAnsi"/>
          <w:color w:val="000000"/>
          <w:sz w:val="24"/>
          <w:szCs w:val="24"/>
        </w:rPr>
        <w:t>“</w:t>
      </w:r>
      <w:r w:rsidR="00A94EAE" w:rsidRPr="00A94EAE">
        <w:rPr>
          <w:rFonts w:eastAsia="Arial" w:cstheme="minorHAnsi"/>
          <w:color w:val="000000"/>
          <w:sz w:val="24"/>
          <w:szCs w:val="24"/>
        </w:rPr>
        <w:t xml:space="preserve">Mercado laboral y pobreza en </w:t>
      </w:r>
      <w:r w:rsidR="00A94EAE">
        <w:rPr>
          <w:rFonts w:eastAsia="Arial" w:cstheme="minorHAnsi"/>
          <w:color w:val="000000"/>
          <w:sz w:val="24"/>
          <w:szCs w:val="24"/>
        </w:rPr>
        <w:t>A</w:t>
      </w:r>
      <w:r w:rsidR="00A94EAE" w:rsidRPr="00A94EAE">
        <w:rPr>
          <w:rFonts w:eastAsia="Arial" w:cstheme="minorHAnsi"/>
          <w:color w:val="000000"/>
          <w:sz w:val="24"/>
          <w:szCs w:val="24"/>
        </w:rPr>
        <w:t>rgentina</w:t>
      </w:r>
      <w:r w:rsidR="00A94EAE">
        <w:rPr>
          <w:rFonts w:eastAsia="Arial" w:cstheme="minorHAnsi"/>
          <w:color w:val="000000"/>
          <w:sz w:val="24"/>
          <w:szCs w:val="24"/>
        </w:rPr>
        <w:t>”. José Luis Navarrete, Alejandra Daniela Cristina y Valeria Johana Blanco.</w:t>
      </w:r>
    </w:p>
    <w:p w14:paraId="40467499" w14:textId="4AF0AF47" w:rsidR="00A94EAE" w:rsidRPr="000A76B6" w:rsidRDefault="00A94EAE" w:rsidP="000F1986">
      <w:pPr>
        <w:spacing w:after="120" w:line="240" w:lineRule="auto"/>
        <w:ind w:left="708"/>
        <w:jc w:val="both"/>
        <w:rPr>
          <w:rFonts w:cstheme="minorHAnsi"/>
          <w:iCs/>
          <w:color w:val="000000"/>
          <w:sz w:val="24"/>
          <w:szCs w:val="24"/>
        </w:rPr>
      </w:pPr>
      <w:r w:rsidRPr="000A76B6">
        <w:rPr>
          <w:rFonts w:cstheme="minorHAnsi"/>
          <w:iCs/>
          <w:color w:val="000000"/>
          <w:sz w:val="24"/>
          <w:szCs w:val="24"/>
        </w:rPr>
        <w:t xml:space="preserve">“El espacio público como estrategia ante la nueva normalidad en la ciudad de Puebla: Parque Juárez”. </w:t>
      </w:r>
      <w:proofErr w:type="spellStart"/>
      <w:r w:rsidRPr="000A76B6">
        <w:rPr>
          <w:rFonts w:cstheme="minorHAnsi"/>
          <w:iCs/>
          <w:color w:val="000000"/>
          <w:sz w:val="24"/>
          <w:szCs w:val="24"/>
        </w:rPr>
        <w:t>Yoelvi</w:t>
      </w:r>
      <w:proofErr w:type="spellEnd"/>
      <w:r w:rsidRPr="000A76B6">
        <w:rPr>
          <w:rFonts w:cstheme="minorHAnsi"/>
          <w:iCs/>
          <w:color w:val="000000"/>
          <w:sz w:val="24"/>
          <w:szCs w:val="24"/>
        </w:rPr>
        <w:t xml:space="preserve"> Jin Rojas </w:t>
      </w:r>
      <w:proofErr w:type="spellStart"/>
      <w:r w:rsidRPr="000A76B6">
        <w:rPr>
          <w:rFonts w:cstheme="minorHAnsi"/>
          <w:iCs/>
          <w:color w:val="000000"/>
          <w:sz w:val="24"/>
          <w:szCs w:val="24"/>
        </w:rPr>
        <w:t>Xochimitl</w:t>
      </w:r>
      <w:proofErr w:type="spellEnd"/>
      <w:r w:rsidRPr="000A76B6">
        <w:rPr>
          <w:rFonts w:cstheme="minorHAnsi"/>
          <w:iCs/>
          <w:color w:val="000000"/>
          <w:sz w:val="24"/>
          <w:szCs w:val="24"/>
        </w:rPr>
        <w:t>, Norma Leticia Ramírez Rosete y Gloria Ca</w:t>
      </w:r>
      <w:r w:rsidR="00050976" w:rsidRPr="000A76B6">
        <w:rPr>
          <w:rFonts w:cstheme="minorHAnsi"/>
          <w:iCs/>
          <w:color w:val="000000"/>
          <w:sz w:val="24"/>
          <w:szCs w:val="24"/>
        </w:rPr>
        <w:t>r</w:t>
      </w:r>
      <w:r w:rsidRPr="000A76B6">
        <w:rPr>
          <w:rFonts w:cstheme="minorHAnsi"/>
          <w:iCs/>
          <w:color w:val="000000"/>
          <w:sz w:val="24"/>
          <w:szCs w:val="24"/>
        </w:rPr>
        <w:t>o</w:t>
      </w:r>
      <w:r w:rsidR="00050976" w:rsidRPr="000A76B6">
        <w:rPr>
          <w:rFonts w:cstheme="minorHAnsi"/>
          <w:iCs/>
          <w:color w:val="000000"/>
          <w:sz w:val="24"/>
          <w:szCs w:val="24"/>
        </w:rPr>
        <w:t>l</w:t>
      </w:r>
      <w:r w:rsidRPr="000A76B6">
        <w:rPr>
          <w:rFonts w:cstheme="minorHAnsi"/>
          <w:iCs/>
          <w:color w:val="000000"/>
          <w:sz w:val="24"/>
          <w:szCs w:val="24"/>
        </w:rPr>
        <w:t>a Santiago Azpiazu.</w:t>
      </w:r>
    </w:p>
    <w:p w14:paraId="0E8112F5" w14:textId="0A1A1E3D" w:rsidR="000A76B6" w:rsidRPr="000A76B6" w:rsidRDefault="000A76B6" w:rsidP="000A76B6">
      <w:pPr>
        <w:spacing w:after="120" w:line="240" w:lineRule="auto"/>
        <w:ind w:left="708"/>
        <w:jc w:val="both"/>
        <w:rPr>
          <w:rFonts w:cstheme="minorHAnsi"/>
          <w:iCs/>
          <w:color w:val="000000"/>
          <w:sz w:val="24"/>
          <w:szCs w:val="24"/>
        </w:rPr>
      </w:pPr>
      <w:r w:rsidRPr="000A76B6">
        <w:rPr>
          <w:rFonts w:cstheme="minorHAnsi"/>
          <w:iCs/>
          <w:color w:val="000000"/>
          <w:sz w:val="24"/>
          <w:szCs w:val="24"/>
        </w:rPr>
        <w:t xml:space="preserve">“Situación y evolución de las estructuras profesionales por rama de actividad”. </w:t>
      </w:r>
      <w:proofErr w:type="spellStart"/>
      <w:r w:rsidRPr="000A76B6">
        <w:rPr>
          <w:rFonts w:cstheme="minorHAnsi"/>
          <w:iCs/>
          <w:color w:val="000000"/>
          <w:sz w:val="24"/>
          <w:szCs w:val="24"/>
        </w:rPr>
        <w:t>Oussama</w:t>
      </w:r>
      <w:proofErr w:type="spellEnd"/>
      <w:r w:rsidRPr="000A76B6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Pr="000A76B6">
        <w:rPr>
          <w:rFonts w:cstheme="minorHAnsi"/>
          <w:iCs/>
          <w:color w:val="000000"/>
          <w:sz w:val="24"/>
          <w:szCs w:val="24"/>
        </w:rPr>
        <w:t>Chemlal</w:t>
      </w:r>
      <w:proofErr w:type="spellEnd"/>
      <w:r w:rsidRPr="000A76B6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Pr="000A76B6">
        <w:rPr>
          <w:rFonts w:cstheme="minorHAnsi"/>
          <w:iCs/>
          <w:color w:val="000000"/>
          <w:sz w:val="24"/>
          <w:szCs w:val="24"/>
        </w:rPr>
        <w:t>Louragli</w:t>
      </w:r>
      <w:proofErr w:type="spellEnd"/>
    </w:p>
    <w:p w14:paraId="77C901B8" w14:textId="77777777" w:rsidR="000F705D" w:rsidRPr="000F705D" w:rsidRDefault="000F705D" w:rsidP="000F70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C427A0" w14:textId="557B27BF" w:rsidR="00D116B5" w:rsidRDefault="00A2365D" w:rsidP="00D116B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Mesa 7</w:t>
      </w:r>
      <w:r w:rsidR="00D116B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116B5">
        <w:rPr>
          <w:sz w:val="24"/>
          <w:szCs w:val="24"/>
        </w:rPr>
        <w:t>M</w:t>
      </w:r>
      <w:r w:rsidR="00F33C99">
        <w:rPr>
          <w:sz w:val="24"/>
          <w:szCs w:val="24"/>
        </w:rPr>
        <w:t>oderador: José Ignacio Sánchez-Macías</w:t>
      </w:r>
      <w:r w:rsidR="00D116B5">
        <w:rPr>
          <w:sz w:val="24"/>
          <w:szCs w:val="24"/>
        </w:rPr>
        <w:t>.</w:t>
      </w:r>
    </w:p>
    <w:p w14:paraId="6E955D33" w14:textId="79E98D19" w:rsidR="000F1986" w:rsidRPr="00F33C99" w:rsidRDefault="00D6508C" w:rsidP="00F33C99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</w:rPr>
      </w:pPr>
      <w:r w:rsidRPr="00877D8C">
        <w:rPr>
          <w:rFonts w:eastAsia="Arial" w:cstheme="minorHAnsi"/>
          <w:color w:val="000000"/>
          <w:sz w:val="24"/>
          <w:szCs w:val="24"/>
        </w:rPr>
        <w:t xml:space="preserve"> </w:t>
      </w:r>
      <w:r w:rsidR="000F1986" w:rsidRPr="00877D8C">
        <w:rPr>
          <w:rFonts w:eastAsia="Arial" w:cstheme="minorHAnsi"/>
          <w:color w:val="000000"/>
          <w:sz w:val="24"/>
          <w:szCs w:val="24"/>
        </w:rPr>
        <w:t xml:space="preserve">“Acercamiento teórico hipotético de la Cuenta Satélite [CS] para el sector cooperativo costarricense alineado a la Agenda 2030”. </w:t>
      </w:r>
      <w:r w:rsidR="000F1986" w:rsidRPr="00F33C99">
        <w:rPr>
          <w:rFonts w:eastAsia="Arial" w:cstheme="minorHAnsi"/>
          <w:color w:val="000000"/>
          <w:sz w:val="24"/>
          <w:szCs w:val="24"/>
        </w:rPr>
        <w:t>Edwin Castillo Arias.</w:t>
      </w:r>
    </w:p>
    <w:p w14:paraId="7B7A85E3" w14:textId="0CC99567" w:rsidR="000F1986" w:rsidRPr="00F33C99" w:rsidRDefault="000F1986" w:rsidP="00F33C99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</w:rPr>
      </w:pPr>
      <w:r w:rsidRPr="00F33C99">
        <w:rPr>
          <w:rFonts w:eastAsia="Arial" w:cstheme="minorHAnsi"/>
          <w:color w:val="000000"/>
          <w:sz w:val="24"/>
          <w:szCs w:val="24"/>
        </w:rPr>
        <w:lastRenderedPageBreak/>
        <w:t>“IPC-CDE ítems de la canasta básica 2019”. Diego Alejandro López Samudio.</w:t>
      </w:r>
    </w:p>
    <w:p w14:paraId="1921F6B9" w14:textId="2D19143D" w:rsidR="000F1986" w:rsidRPr="00F33C99" w:rsidRDefault="000F1986" w:rsidP="00F33C99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“</w:t>
      </w:r>
      <w:r w:rsidRPr="000F1986">
        <w:rPr>
          <w:rFonts w:eastAsia="Arial" w:cstheme="minorHAnsi"/>
          <w:color w:val="000000"/>
          <w:sz w:val="24"/>
          <w:szCs w:val="24"/>
        </w:rPr>
        <w:t xml:space="preserve">El </w:t>
      </w:r>
      <w:r>
        <w:rPr>
          <w:rFonts w:eastAsia="Arial" w:cstheme="minorHAnsi"/>
          <w:color w:val="000000"/>
          <w:sz w:val="24"/>
          <w:szCs w:val="24"/>
        </w:rPr>
        <w:t>PIB</w:t>
      </w:r>
      <w:r w:rsidRPr="000F1986">
        <w:rPr>
          <w:rFonts w:eastAsia="Arial" w:cstheme="minorHAnsi"/>
          <w:color w:val="000000"/>
          <w:sz w:val="24"/>
          <w:szCs w:val="24"/>
        </w:rPr>
        <w:t xml:space="preserve"> de </w:t>
      </w:r>
      <w:r>
        <w:rPr>
          <w:rFonts w:eastAsia="Arial" w:cstheme="minorHAnsi"/>
          <w:color w:val="000000"/>
          <w:sz w:val="24"/>
          <w:szCs w:val="24"/>
        </w:rPr>
        <w:t>C</w:t>
      </w:r>
      <w:r w:rsidRPr="000F1986">
        <w:rPr>
          <w:rFonts w:eastAsia="Arial" w:cstheme="minorHAnsi"/>
          <w:color w:val="000000"/>
          <w:sz w:val="24"/>
          <w:szCs w:val="24"/>
        </w:rPr>
        <w:t>anarias y de sus economías insulares. Reflexiones sobre su cálculo y aproximación al impacto de la covid-19</w:t>
      </w:r>
      <w:r>
        <w:rPr>
          <w:rFonts w:eastAsia="Arial" w:cstheme="minorHAnsi"/>
          <w:color w:val="000000"/>
          <w:sz w:val="24"/>
          <w:szCs w:val="24"/>
        </w:rPr>
        <w:t xml:space="preserve">”. </w:t>
      </w:r>
      <w:r w:rsidRPr="00F33C99">
        <w:rPr>
          <w:rFonts w:eastAsia="Arial" w:cstheme="minorHAnsi"/>
          <w:color w:val="000000"/>
          <w:sz w:val="24"/>
          <w:szCs w:val="24"/>
        </w:rPr>
        <w:t>Domingo Jesús Lorenzo Díaz, Eugenio Díaz Fariña y Juan José Díaz Hernández.</w:t>
      </w:r>
    </w:p>
    <w:p w14:paraId="362A3111" w14:textId="5EAC210D" w:rsidR="000F1986" w:rsidRPr="00F33C99" w:rsidRDefault="00F33C99" w:rsidP="00F33C99">
      <w:pPr>
        <w:spacing w:after="120" w:line="240" w:lineRule="auto"/>
        <w:ind w:left="708"/>
        <w:jc w:val="both"/>
        <w:rPr>
          <w:rFonts w:eastAsia="Arial" w:cstheme="minorHAnsi"/>
          <w:color w:val="000000"/>
          <w:sz w:val="24"/>
          <w:szCs w:val="24"/>
        </w:rPr>
      </w:pPr>
      <w:r w:rsidRPr="00F33C99">
        <w:rPr>
          <w:rFonts w:eastAsia="Arial" w:cstheme="minorHAnsi"/>
          <w:color w:val="000000"/>
          <w:sz w:val="24"/>
          <w:szCs w:val="24"/>
        </w:rPr>
        <w:t>“</w:t>
      </w:r>
      <w:r w:rsidR="000F1986" w:rsidRPr="00F33C99">
        <w:rPr>
          <w:rFonts w:eastAsia="Arial" w:cstheme="minorHAnsi"/>
          <w:color w:val="000000"/>
          <w:sz w:val="24"/>
          <w:szCs w:val="24"/>
        </w:rPr>
        <w:t>Estudio de los factores económicos y sociales que impactan en la</w:t>
      </w:r>
      <w:r w:rsidRPr="00F33C99">
        <w:rPr>
          <w:rFonts w:eastAsia="Arial" w:cstheme="minorHAnsi"/>
          <w:color w:val="000000"/>
          <w:sz w:val="24"/>
          <w:szCs w:val="24"/>
        </w:rPr>
        <w:t xml:space="preserve"> </w:t>
      </w:r>
      <w:r w:rsidR="000F1986" w:rsidRPr="00F33C99">
        <w:rPr>
          <w:rFonts w:eastAsia="Arial" w:cstheme="minorHAnsi"/>
          <w:color w:val="000000"/>
          <w:sz w:val="24"/>
          <w:szCs w:val="24"/>
        </w:rPr>
        <w:t>celebración de espectáculos</w:t>
      </w:r>
      <w:r w:rsidRPr="00F33C99">
        <w:rPr>
          <w:rFonts w:eastAsia="Arial" w:cstheme="minorHAnsi"/>
          <w:color w:val="000000"/>
          <w:sz w:val="24"/>
          <w:szCs w:val="24"/>
        </w:rPr>
        <w:t xml:space="preserve"> </w:t>
      </w:r>
      <w:r w:rsidR="000F1986" w:rsidRPr="00F33C99">
        <w:rPr>
          <w:rFonts w:eastAsia="Arial" w:cstheme="minorHAnsi"/>
          <w:color w:val="000000"/>
          <w:sz w:val="24"/>
          <w:szCs w:val="24"/>
        </w:rPr>
        <w:t>taurinos en España</w:t>
      </w:r>
      <w:r w:rsidRPr="00F33C99">
        <w:rPr>
          <w:rFonts w:eastAsia="Arial" w:cstheme="minorHAnsi"/>
          <w:color w:val="000000"/>
          <w:sz w:val="24"/>
          <w:szCs w:val="24"/>
        </w:rPr>
        <w:t xml:space="preserve">”. </w:t>
      </w:r>
      <w:r w:rsidR="000F1986" w:rsidRPr="00F33C99">
        <w:rPr>
          <w:rFonts w:eastAsia="Arial" w:cstheme="minorHAnsi"/>
          <w:color w:val="000000"/>
          <w:sz w:val="24"/>
          <w:szCs w:val="24"/>
        </w:rPr>
        <w:t>Vicente Royuela</w:t>
      </w:r>
      <w:r w:rsidRPr="00F33C99">
        <w:rPr>
          <w:rFonts w:eastAsia="Arial" w:cstheme="minorHAnsi"/>
          <w:color w:val="000000"/>
          <w:sz w:val="24"/>
          <w:szCs w:val="24"/>
        </w:rPr>
        <w:t>.</w:t>
      </w:r>
    </w:p>
    <w:p w14:paraId="3D1CF370" w14:textId="77777777" w:rsidR="000F1986" w:rsidRDefault="000F1986" w:rsidP="00D116B5">
      <w:pPr>
        <w:spacing w:after="120" w:line="240" w:lineRule="auto"/>
        <w:jc w:val="both"/>
        <w:rPr>
          <w:sz w:val="24"/>
          <w:szCs w:val="24"/>
        </w:rPr>
      </w:pPr>
    </w:p>
    <w:p w14:paraId="56422FC5" w14:textId="030EEDAE" w:rsidR="00A2365D" w:rsidRDefault="00A2365D" w:rsidP="00A2365D">
      <w:pPr>
        <w:spacing w:after="120" w:line="240" w:lineRule="auto"/>
        <w:jc w:val="both"/>
        <w:rPr>
          <w:sz w:val="24"/>
          <w:szCs w:val="24"/>
        </w:rPr>
      </w:pPr>
      <w:r w:rsidRPr="00F33C99">
        <w:rPr>
          <w:b/>
          <w:sz w:val="24"/>
          <w:szCs w:val="24"/>
        </w:rPr>
        <w:t xml:space="preserve">18:30-19:00 </w:t>
      </w:r>
      <w:r w:rsidR="00765569" w:rsidRPr="00F33C99">
        <w:rPr>
          <w:b/>
          <w:sz w:val="24"/>
          <w:szCs w:val="24"/>
        </w:rPr>
        <w:t xml:space="preserve">Conclusiones y </w:t>
      </w:r>
      <w:r w:rsidRPr="00F33C99">
        <w:rPr>
          <w:b/>
          <w:sz w:val="24"/>
          <w:szCs w:val="24"/>
        </w:rPr>
        <w:t>Clausura del congreso</w:t>
      </w:r>
      <w:r w:rsidR="00D116B5">
        <w:rPr>
          <w:sz w:val="24"/>
          <w:szCs w:val="24"/>
        </w:rPr>
        <w:t>.</w:t>
      </w:r>
      <w:r w:rsidR="008E5DE7">
        <w:rPr>
          <w:sz w:val="24"/>
          <w:szCs w:val="24"/>
        </w:rPr>
        <w:t xml:space="preserve"> </w:t>
      </w:r>
    </w:p>
    <w:p w14:paraId="442F8E0E" w14:textId="016D0E9D" w:rsidR="009203A5" w:rsidRDefault="009203A5"/>
    <w:p w14:paraId="4FD64F9C" w14:textId="08FAAB0D" w:rsidR="00AE7370" w:rsidRPr="00AE7370" w:rsidRDefault="00AE7370">
      <w:pPr>
        <w:rPr>
          <w:sz w:val="28"/>
          <w:szCs w:val="28"/>
        </w:rPr>
      </w:pPr>
      <w:r w:rsidRPr="00AE7370">
        <w:rPr>
          <w:sz w:val="28"/>
          <w:szCs w:val="28"/>
        </w:rPr>
        <w:t>NOTAS:</w:t>
      </w:r>
    </w:p>
    <w:p w14:paraId="441144ED" w14:textId="2362A6E8" w:rsidR="00D6508C" w:rsidRDefault="00D6508C">
      <w:pPr>
        <w:rPr>
          <w:rFonts w:ascii="Comic Sans MS" w:hAnsi="Comic Sans MS"/>
          <w:sz w:val="24"/>
          <w:szCs w:val="24"/>
        </w:rPr>
      </w:pPr>
      <w:r w:rsidRPr="00D6508C">
        <w:rPr>
          <w:rFonts w:ascii="Comic Sans MS" w:hAnsi="Comic Sans MS"/>
          <w:sz w:val="24"/>
          <w:szCs w:val="24"/>
        </w:rPr>
        <w:t>Los actos de inauguración y clausura y las dos conferencias plenarias se desarrollarán en modalidad presencial en la Biblioteca San Isidoro.</w:t>
      </w:r>
    </w:p>
    <w:p w14:paraId="1AA9DC17" w14:textId="63C6FDB8" w:rsidR="00AE7370" w:rsidRPr="00D6508C" w:rsidRDefault="00AE73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Toda la información del congreso en </w:t>
      </w:r>
      <w:hyperlink r:id="rId7" w:history="1">
        <w:r w:rsidRPr="00470C5A">
          <w:rPr>
            <w:rStyle w:val="Hipervnculo"/>
            <w:rFonts w:ascii="Comic Sans MS" w:hAnsi="Comic Sans MS"/>
            <w:sz w:val="24"/>
            <w:szCs w:val="24"/>
          </w:rPr>
          <w:t>http://eregional-cyl.es</w:t>
        </w:r>
      </w:hyperlink>
      <w:r>
        <w:rPr>
          <w:rFonts w:ascii="Comic Sans MS" w:hAnsi="Comic Sans MS"/>
          <w:sz w:val="24"/>
          <w:szCs w:val="24"/>
        </w:rPr>
        <w:t xml:space="preserve"> </w:t>
      </w:r>
    </w:p>
    <w:sectPr w:rsidR="00AE7370" w:rsidRPr="00D6508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AF3CF" w14:textId="77777777" w:rsidR="00625907" w:rsidRDefault="00625907" w:rsidP="009F3E12">
      <w:pPr>
        <w:spacing w:after="0" w:line="240" w:lineRule="auto"/>
      </w:pPr>
      <w:r>
        <w:separator/>
      </w:r>
    </w:p>
  </w:endnote>
  <w:endnote w:type="continuationSeparator" w:id="0">
    <w:p w14:paraId="65704ED7" w14:textId="77777777" w:rsidR="00625907" w:rsidRDefault="00625907" w:rsidP="009F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F8C4A" w14:textId="77777777" w:rsidR="00625907" w:rsidRDefault="00625907" w:rsidP="009F3E12">
      <w:pPr>
        <w:spacing w:after="0" w:line="240" w:lineRule="auto"/>
      </w:pPr>
      <w:r>
        <w:separator/>
      </w:r>
    </w:p>
  </w:footnote>
  <w:footnote w:type="continuationSeparator" w:id="0">
    <w:p w14:paraId="7214D992" w14:textId="77777777" w:rsidR="00625907" w:rsidRDefault="00625907" w:rsidP="009F3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610F" w14:textId="576F2376" w:rsidR="00F33C99" w:rsidRDefault="00F33C99">
    <w:pPr>
      <w:pStyle w:val="Encabezado"/>
    </w:pPr>
    <w:r>
      <w:rPr>
        <w:noProof/>
      </w:rPr>
      <w:drawing>
        <wp:inline distT="0" distB="0" distL="0" distR="0" wp14:anchorId="6CBB5235" wp14:editId="1D9D38C3">
          <wp:extent cx="5553075" cy="99377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5D"/>
    <w:rsid w:val="00050976"/>
    <w:rsid w:val="0008235E"/>
    <w:rsid w:val="000A76B6"/>
    <w:rsid w:val="000F1986"/>
    <w:rsid w:val="000F705D"/>
    <w:rsid w:val="001A153F"/>
    <w:rsid w:val="00236771"/>
    <w:rsid w:val="002476CA"/>
    <w:rsid w:val="00291862"/>
    <w:rsid w:val="002F3FE4"/>
    <w:rsid w:val="00402CFD"/>
    <w:rsid w:val="00425508"/>
    <w:rsid w:val="00473F1A"/>
    <w:rsid w:val="004C35E3"/>
    <w:rsid w:val="00625907"/>
    <w:rsid w:val="00633525"/>
    <w:rsid w:val="00643600"/>
    <w:rsid w:val="0064737D"/>
    <w:rsid w:val="00707220"/>
    <w:rsid w:val="00742FB9"/>
    <w:rsid w:val="0076337C"/>
    <w:rsid w:val="00765569"/>
    <w:rsid w:val="00866EE6"/>
    <w:rsid w:val="00877D8C"/>
    <w:rsid w:val="008E5DE7"/>
    <w:rsid w:val="009203A5"/>
    <w:rsid w:val="009475EB"/>
    <w:rsid w:val="00955D90"/>
    <w:rsid w:val="00965D71"/>
    <w:rsid w:val="009F3E12"/>
    <w:rsid w:val="009F4327"/>
    <w:rsid w:val="00A2365D"/>
    <w:rsid w:val="00A94EAE"/>
    <w:rsid w:val="00A955F0"/>
    <w:rsid w:val="00AE7370"/>
    <w:rsid w:val="00B46DE7"/>
    <w:rsid w:val="00B55EB5"/>
    <w:rsid w:val="00B80A40"/>
    <w:rsid w:val="00B958B7"/>
    <w:rsid w:val="00BE0A82"/>
    <w:rsid w:val="00BE20B5"/>
    <w:rsid w:val="00C7165B"/>
    <w:rsid w:val="00D116B5"/>
    <w:rsid w:val="00D6508C"/>
    <w:rsid w:val="00D9152D"/>
    <w:rsid w:val="00DD229D"/>
    <w:rsid w:val="00DE71AA"/>
    <w:rsid w:val="00E2621F"/>
    <w:rsid w:val="00E41FA4"/>
    <w:rsid w:val="00E54774"/>
    <w:rsid w:val="00EC5ADE"/>
    <w:rsid w:val="00F33C99"/>
    <w:rsid w:val="00F91E0A"/>
    <w:rsid w:val="00FB14FF"/>
    <w:rsid w:val="00FB3F98"/>
    <w:rsid w:val="00FE7DD2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3529B"/>
  <w15:chartTrackingRefBased/>
  <w15:docId w15:val="{CA62A684-0ABB-42D8-ACFB-A280911D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6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3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E12"/>
  </w:style>
  <w:style w:type="paragraph" w:styleId="Piedepgina">
    <w:name w:val="footer"/>
    <w:basedOn w:val="Normal"/>
    <w:link w:val="PiedepginaCar"/>
    <w:uiPriority w:val="99"/>
    <w:unhideWhenUsed/>
    <w:rsid w:val="009F3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E12"/>
  </w:style>
  <w:style w:type="character" w:customStyle="1" w:styleId="EnlacedeInternet">
    <w:name w:val="Enlace de Internet"/>
    <w:basedOn w:val="Fuentedeprrafopredeter"/>
    <w:uiPriority w:val="99"/>
    <w:unhideWhenUsed/>
    <w:rsid w:val="00236771"/>
    <w:rPr>
      <w:color w:val="0563C1" w:themeColor="hyperlink"/>
      <w:u w:val="single"/>
    </w:rPr>
  </w:style>
  <w:style w:type="paragraph" w:styleId="NormalWeb">
    <w:name w:val="Normal (Web)"/>
    <w:basedOn w:val="Normal"/>
    <w:qFormat/>
    <w:rsid w:val="00236771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B55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B55EB5"/>
    <w:rPr>
      <w:vertAlign w:val="superscript"/>
    </w:rPr>
  </w:style>
  <w:style w:type="character" w:styleId="Hipervnculo">
    <w:name w:val="Hyperlink"/>
    <w:basedOn w:val="Fuentedeprrafopredeter"/>
    <w:rsid w:val="00A94EAE"/>
    <w:rPr>
      <w:color w:val="0000FF"/>
      <w:u w:val="single"/>
    </w:rPr>
  </w:style>
  <w:style w:type="character" w:customStyle="1" w:styleId="jlqj4b">
    <w:name w:val="jlqj4b"/>
    <w:basedOn w:val="Fuentedeprrafopredeter"/>
    <w:rsid w:val="000F1986"/>
  </w:style>
  <w:style w:type="paragraph" w:styleId="Textodeglobo">
    <w:name w:val="Balloon Text"/>
    <w:basedOn w:val="Normal"/>
    <w:link w:val="TextodegloboCar"/>
    <w:uiPriority w:val="99"/>
    <w:semiHidden/>
    <w:unhideWhenUsed/>
    <w:rsid w:val="00050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97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AE7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regional-cyl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ream.meet.google.com/stream/bfd7de66-a023-4f45-bbe0-f655039b353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</dc:creator>
  <cp:keywords/>
  <dc:description/>
  <cp:lastModifiedBy>Jose Manuel</cp:lastModifiedBy>
  <cp:revision>4</cp:revision>
  <cp:lastPrinted>2021-10-13T09:39:00Z</cp:lastPrinted>
  <dcterms:created xsi:type="dcterms:W3CDTF">2021-10-13T09:12:00Z</dcterms:created>
  <dcterms:modified xsi:type="dcterms:W3CDTF">2021-10-13T10:24:00Z</dcterms:modified>
</cp:coreProperties>
</file>